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D6D2" w14:textId="3EFAEB18" w:rsidR="00B54F3B" w:rsidRPr="001228C1" w:rsidRDefault="00B54F3B" w:rsidP="00273FC5">
      <w:pPr>
        <w:spacing w:after="0"/>
        <w:rPr>
          <w:rFonts w:ascii="Arial" w:hAnsi="Arial" w:cs="Arial"/>
          <w:b/>
          <w:lang w:val="en-US"/>
        </w:rPr>
      </w:pPr>
      <w:r w:rsidRPr="001228C1">
        <w:rPr>
          <w:rFonts w:ascii="Arial" w:hAnsi="Arial" w:cs="Arial"/>
          <w:b/>
          <w:lang w:val="en-US"/>
        </w:rPr>
        <w:t>Press</w:t>
      </w:r>
      <w:r w:rsidR="00645BD4" w:rsidRPr="001228C1">
        <w:rPr>
          <w:rFonts w:ascii="Arial" w:hAnsi="Arial" w:cs="Arial"/>
          <w:b/>
          <w:lang w:val="en-US"/>
        </w:rPr>
        <w:t xml:space="preserve"> Release</w:t>
      </w:r>
      <w:r w:rsidRPr="001228C1">
        <w:rPr>
          <w:rFonts w:ascii="Arial" w:hAnsi="Arial" w:cs="Arial"/>
          <w:b/>
          <w:lang w:val="en-US"/>
        </w:rPr>
        <w:t xml:space="preserve"> </w:t>
      </w:r>
    </w:p>
    <w:p w14:paraId="758D7543" w14:textId="4BE0B851" w:rsidR="00040E62" w:rsidRPr="001228C1" w:rsidRDefault="00040E62" w:rsidP="00273FC5">
      <w:pPr>
        <w:spacing w:after="0"/>
        <w:rPr>
          <w:rFonts w:ascii="Arial" w:hAnsi="Arial" w:cs="Arial"/>
          <w:b/>
          <w:lang w:val="en-US"/>
        </w:rPr>
      </w:pPr>
      <w:proofErr w:type="spellStart"/>
      <w:r w:rsidRPr="001228C1">
        <w:rPr>
          <w:rFonts w:ascii="Arial" w:hAnsi="Arial" w:cs="Arial"/>
          <w:b/>
          <w:lang w:val="en-US"/>
        </w:rPr>
        <w:t>Kunsthaus</w:t>
      </w:r>
      <w:proofErr w:type="spellEnd"/>
      <w:r w:rsidRPr="001228C1">
        <w:rPr>
          <w:rFonts w:ascii="Arial" w:hAnsi="Arial" w:cs="Arial"/>
          <w:b/>
          <w:lang w:val="en-US"/>
        </w:rPr>
        <w:t xml:space="preserve"> Bregenz: </w:t>
      </w:r>
      <w:r w:rsidR="00645BD4" w:rsidRPr="001228C1">
        <w:rPr>
          <w:rFonts w:ascii="Arial" w:hAnsi="Arial" w:cs="Arial"/>
          <w:b/>
          <w:lang w:val="en-US"/>
        </w:rPr>
        <w:t>First</w:t>
      </w:r>
      <w:r w:rsidRPr="001228C1">
        <w:rPr>
          <w:rFonts w:ascii="Arial" w:hAnsi="Arial" w:cs="Arial"/>
          <w:b/>
          <w:lang w:val="en-US"/>
        </w:rPr>
        <w:t xml:space="preserve"> Bregenz, </w:t>
      </w:r>
      <w:r w:rsidR="00645BD4" w:rsidRPr="001228C1">
        <w:rPr>
          <w:rFonts w:ascii="Arial" w:hAnsi="Arial" w:cs="Arial"/>
          <w:b/>
          <w:lang w:val="en-US"/>
        </w:rPr>
        <w:t xml:space="preserve">then Venice—Full House at the Preview with </w:t>
      </w:r>
      <w:r w:rsidRPr="001228C1">
        <w:rPr>
          <w:rFonts w:ascii="Arial" w:hAnsi="Arial" w:cs="Arial"/>
          <w:b/>
          <w:lang w:val="en-US"/>
        </w:rPr>
        <w:t xml:space="preserve">Anna Jermolaewa </w:t>
      </w:r>
      <w:r w:rsidR="00645BD4" w:rsidRPr="001228C1">
        <w:rPr>
          <w:rFonts w:ascii="Arial" w:hAnsi="Arial" w:cs="Arial"/>
          <w:b/>
          <w:lang w:val="en-US"/>
        </w:rPr>
        <w:t>at the</w:t>
      </w:r>
      <w:r w:rsidRPr="001228C1">
        <w:rPr>
          <w:rFonts w:ascii="Arial" w:hAnsi="Arial" w:cs="Arial"/>
          <w:b/>
          <w:lang w:val="en-US"/>
        </w:rPr>
        <w:t xml:space="preserve"> KUB</w:t>
      </w:r>
    </w:p>
    <w:p w14:paraId="4ED8943C" w14:textId="77777777" w:rsidR="00B93957" w:rsidRPr="001228C1" w:rsidRDefault="00B93957" w:rsidP="00273FC5">
      <w:pPr>
        <w:spacing w:after="0"/>
        <w:rPr>
          <w:rFonts w:ascii="Arial" w:hAnsi="Arial" w:cs="Arial"/>
          <w:b/>
          <w:lang w:val="en-US"/>
        </w:rPr>
      </w:pPr>
    </w:p>
    <w:p w14:paraId="62EDA91E" w14:textId="023DC4F3" w:rsidR="00645BD4" w:rsidRPr="001228C1" w:rsidRDefault="008D3C69" w:rsidP="00273FC5">
      <w:pPr>
        <w:spacing w:after="0"/>
        <w:rPr>
          <w:rFonts w:ascii="Arial" w:hAnsi="Arial" w:cs="Arial"/>
          <w:b/>
          <w:lang w:val="en-US"/>
        </w:rPr>
      </w:pPr>
      <w:r w:rsidRPr="001228C1">
        <w:rPr>
          <w:rFonts w:ascii="Arial" w:hAnsi="Arial" w:cs="Arial"/>
          <w:b/>
          <w:lang w:val="en-US"/>
        </w:rPr>
        <w:t>Big</w:t>
      </w:r>
      <w:r w:rsidR="00645BD4" w:rsidRPr="001228C1">
        <w:rPr>
          <w:rFonts w:ascii="Arial" w:hAnsi="Arial" w:cs="Arial"/>
          <w:b/>
          <w:lang w:val="en-US"/>
        </w:rPr>
        <w:t xml:space="preserve"> crowd at the preview and signing session with </w:t>
      </w:r>
      <w:r w:rsidRPr="001228C1">
        <w:rPr>
          <w:rFonts w:ascii="Arial" w:hAnsi="Arial" w:cs="Arial"/>
          <w:b/>
          <w:lang w:val="en-US"/>
        </w:rPr>
        <w:t>a</w:t>
      </w:r>
      <w:r w:rsidR="00645BD4" w:rsidRPr="001228C1">
        <w:rPr>
          <w:rFonts w:ascii="Arial" w:hAnsi="Arial" w:cs="Arial"/>
          <w:b/>
          <w:lang w:val="en-US"/>
        </w:rPr>
        <w:t xml:space="preserve">rtist Anna Jermolaewa on Monday, July 10. The exhibition will be open </w:t>
      </w:r>
      <w:r w:rsidRPr="001228C1">
        <w:rPr>
          <w:rFonts w:ascii="Arial" w:hAnsi="Arial" w:cs="Arial"/>
          <w:b/>
          <w:lang w:val="en-US"/>
        </w:rPr>
        <w:t>starting</w:t>
      </w:r>
      <w:r w:rsidR="00645BD4" w:rsidRPr="001228C1">
        <w:rPr>
          <w:rFonts w:ascii="Arial" w:hAnsi="Arial" w:cs="Arial"/>
          <w:b/>
          <w:lang w:val="en-US"/>
        </w:rPr>
        <w:t xml:space="preserve"> July 15.</w:t>
      </w:r>
    </w:p>
    <w:p w14:paraId="687F9732" w14:textId="77777777" w:rsidR="00B93957" w:rsidRPr="001228C1" w:rsidRDefault="00B93957" w:rsidP="00273FC5">
      <w:pPr>
        <w:spacing w:after="0"/>
        <w:rPr>
          <w:rFonts w:ascii="Arial" w:hAnsi="Arial" w:cs="Arial"/>
          <w:b/>
          <w:lang w:val="en-US"/>
        </w:rPr>
      </w:pPr>
    </w:p>
    <w:p w14:paraId="1E034187" w14:textId="257197DE" w:rsidR="00645BD4" w:rsidRPr="001228C1" w:rsidRDefault="00040E62" w:rsidP="00273FC5">
      <w:pPr>
        <w:spacing w:after="0"/>
        <w:rPr>
          <w:rFonts w:ascii="Arial" w:hAnsi="Arial" w:cs="Arial"/>
          <w:i/>
          <w:lang w:val="en-US"/>
        </w:rPr>
      </w:pPr>
      <w:r w:rsidRPr="001228C1">
        <w:rPr>
          <w:rFonts w:ascii="Arial" w:hAnsi="Arial" w:cs="Arial"/>
          <w:i/>
          <w:lang w:val="en-US"/>
        </w:rPr>
        <w:t xml:space="preserve">Bregenz, </w:t>
      </w:r>
      <w:r w:rsidR="00645BD4" w:rsidRPr="001228C1">
        <w:rPr>
          <w:rFonts w:ascii="Arial" w:hAnsi="Arial" w:cs="Arial"/>
          <w:i/>
          <w:lang w:val="en-US"/>
        </w:rPr>
        <w:t>July</w:t>
      </w:r>
      <w:r w:rsidRPr="001228C1">
        <w:rPr>
          <w:rFonts w:ascii="Arial" w:hAnsi="Arial" w:cs="Arial"/>
          <w:i/>
          <w:lang w:val="en-US"/>
        </w:rPr>
        <w:t xml:space="preserve"> 11</w:t>
      </w:r>
      <w:r w:rsidR="00645BD4" w:rsidRPr="001228C1">
        <w:rPr>
          <w:rFonts w:ascii="Arial" w:hAnsi="Arial" w:cs="Arial"/>
          <w:i/>
          <w:lang w:val="en-US"/>
        </w:rPr>
        <w:t xml:space="preserve">, </w:t>
      </w:r>
      <w:r w:rsidRPr="001228C1">
        <w:rPr>
          <w:rFonts w:ascii="Arial" w:hAnsi="Arial" w:cs="Arial"/>
          <w:i/>
          <w:lang w:val="en-US"/>
        </w:rPr>
        <w:t>2023 –</w:t>
      </w:r>
      <w:r w:rsidR="00793FD1" w:rsidRPr="001228C1">
        <w:rPr>
          <w:rFonts w:ascii="Arial" w:hAnsi="Arial" w:cs="Arial"/>
          <w:i/>
          <w:lang w:val="en-US"/>
        </w:rPr>
        <w:t xml:space="preserve"> </w:t>
      </w:r>
      <w:r w:rsidR="00645BD4" w:rsidRPr="001228C1">
        <w:rPr>
          <w:rFonts w:ascii="Arial" w:hAnsi="Arial" w:cs="Arial"/>
          <w:i/>
          <w:lang w:val="en-US"/>
        </w:rPr>
        <w:t>On Monday evening</w:t>
      </w:r>
      <w:r w:rsidR="008D3C69" w:rsidRPr="001228C1">
        <w:rPr>
          <w:rFonts w:ascii="Arial" w:hAnsi="Arial" w:cs="Arial"/>
          <w:i/>
          <w:lang w:val="en-US"/>
        </w:rPr>
        <w:t>,</w:t>
      </w:r>
      <w:r w:rsidR="00645BD4" w:rsidRPr="001228C1">
        <w:rPr>
          <w:rFonts w:ascii="Arial" w:hAnsi="Arial" w:cs="Arial"/>
          <w:i/>
          <w:lang w:val="en-US"/>
        </w:rPr>
        <w:t xml:space="preserve"> the </w:t>
      </w:r>
      <w:proofErr w:type="spellStart"/>
      <w:r w:rsidR="00645BD4" w:rsidRPr="001228C1">
        <w:rPr>
          <w:rFonts w:ascii="Arial" w:hAnsi="Arial" w:cs="Arial"/>
          <w:i/>
          <w:lang w:val="en-US"/>
        </w:rPr>
        <w:t>Kunsthaus</w:t>
      </w:r>
      <w:proofErr w:type="spellEnd"/>
      <w:r w:rsidR="00645BD4" w:rsidRPr="001228C1">
        <w:rPr>
          <w:rFonts w:ascii="Arial" w:hAnsi="Arial" w:cs="Arial"/>
          <w:i/>
          <w:lang w:val="en-US"/>
        </w:rPr>
        <w:t xml:space="preserve"> Bregenz hosted an exclusive preview of the </w:t>
      </w:r>
      <w:r w:rsidR="009A5C85" w:rsidRPr="001228C1">
        <w:rPr>
          <w:rFonts w:ascii="Arial" w:hAnsi="Arial" w:cs="Arial"/>
          <w:i/>
          <w:lang w:val="en-US"/>
        </w:rPr>
        <w:t>“</w:t>
      </w:r>
      <w:r w:rsidR="00645BD4" w:rsidRPr="001228C1">
        <w:rPr>
          <w:rFonts w:ascii="Arial" w:hAnsi="Arial" w:cs="Arial"/>
          <w:i/>
          <w:lang w:val="en-US"/>
        </w:rPr>
        <w:t>KUB Collection: Anna Jermolaewa.</w:t>
      </w:r>
      <w:r w:rsidR="009A5C85" w:rsidRPr="001228C1">
        <w:rPr>
          <w:rFonts w:ascii="Arial" w:hAnsi="Arial" w:cs="Arial"/>
          <w:i/>
          <w:lang w:val="en-US"/>
        </w:rPr>
        <w:t>”</w:t>
      </w:r>
      <w:r w:rsidR="00645BD4" w:rsidRPr="001228C1">
        <w:rPr>
          <w:rFonts w:ascii="Arial" w:hAnsi="Arial" w:cs="Arial"/>
          <w:i/>
          <w:lang w:val="en-US"/>
        </w:rPr>
        <w:t xml:space="preserve"> In front of a full house, KUB Director Thomas D. Trummer and Anna Jermolaewa spoke about the works on </w:t>
      </w:r>
      <w:r w:rsidR="009A5C85" w:rsidRPr="001228C1">
        <w:rPr>
          <w:rFonts w:ascii="Arial" w:hAnsi="Arial" w:cs="Arial"/>
          <w:i/>
          <w:lang w:val="en-US"/>
        </w:rPr>
        <w:t>display</w:t>
      </w:r>
      <w:r w:rsidR="00863DE0" w:rsidRPr="001228C1">
        <w:rPr>
          <w:rFonts w:ascii="Arial" w:hAnsi="Arial" w:cs="Arial"/>
          <w:i/>
          <w:lang w:val="en-US"/>
        </w:rPr>
        <w:t>. Afterward</w:t>
      </w:r>
      <w:r w:rsidR="009A5C85" w:rsidRPr="001228C1">
        <w:rPr>
          <w:rFonts w:ascii="Arial" w:hAnsi="Arial" w:cs="Arial"/>
          <w:i/>
          <w:lang w:val="en-US"/>
        </w:rPr>
        <w:t>,</w:t>
      </w:r>
      <w:r w:rsidR="00863DE0" w:rsidRPr="001228C1">
        <w:rPr>
          <w:rFonts w:ascii="Arial" w:hAnsi="Arial" w:cs="Arial"/>
          <w:i/>
          <w:lang w:val="en-US"/>
        </w:rPr>
        <w:t xml:space="preserve"> Jermolaewa signed the </w:t>
      </w:r>
      <w:r w:rsidR="00863DE0" w:rsidRPr="001228C1">
        <w:rPr>
          <w:rStyle w:val="ng-scope"/>
          <w:rFonts w:ascii="Arial" w:hAnsi="Arial" w:cs="Arial"/>
          <w:i/>
          <w:lang w:val="en-US"/>
        </w:rPr>
        <w:t>limited edition</w:t>
      </w:r>
      <w:r w:rsidR="00863DE0" w:rsidRPr="001228C1">
        <w:rPr>
          <w:rFonts w:ascii="Arial" w:hAnsi="Arial" w:cs="Arial"/>
          <w:i/>
          <w:lang w:val="en-US"/>
        </w:rPr>
        <w:t xml:space="preserve"> Vorarlberger </w:t>
      </w:r>
      <w:proofErr w:type="spellStart"/>
      <w:r w:rsidR="00863DE0" w:rsidRPr="001228C1">
        <w:rPr>
          <w:rFonts w:ascii="Arial" w:hAnsi="Arial" w:cs="Arial"/>
          <w:i/>
          <w:lang w:val="en-US"/>
        </w:rPr>
        <w:t>Nachrichten</w:t>
      </w:r>
      <w:proofErr w:type="spellEnd"/>
      <w:r w:rsidR="00863DE0" w:rsidRPr="001228C1">
        <w:rPr>
          <w:rStyle w:val="ng-scope"/>
          <w:rFonts w:ascii="Arial" w:hAnsi="Arial" w:cs="Arial"/>
          <w:i/>
          <w:lang w:val="en-US"/>
        </w:rPr>
        <w:t xml:space="preserve"> two-page spread that she created. Numerous visitors secured “their” work of art to take home. Currently, </w:t>
      </w:r>
      <w:r w:rsidR="009A5C85" w:rsidRPr="001228C1">
        <w:rPr>
          <w:rStyle w:val="ng-scope"/>
          <w:rFonts w:ascii="Arial" w:hAnsi="Arial" w:cs="Arial"/>
          <w:i/>
          <w:lang w:val="en-US"/>
        </w:rPr>
        <w:t>installation work on the</w:t>
      </w:r>
      <w:r w:rsidR="00863DE0" w:rsidRPr="001228C1">
        <w:rPr>
          <w:rStyle w:val="ng-scope"/>
          <w:rFonts w:ascii="Arial" w:hAnsi="Arial" w:cs="Arial"/>
          <w:i/>
          <w:lang w:val="en-US"/>
        </w:rPr>
        <w:t xml:space="preserve"> summer exhibition </w:t>
      </w:r>
      <w:r w:rsidR="009A5C85" w:rsidRPr="001228C1">
        <w:rPr>
          <w:rStyle w:val="ng-scope"/>
          <w:rFonts w:ascii="Arial" w:hAnsi="Arial" w:cs="Arial"/>
          <w:i/>
          <w:lang w:val="en-US"/>
        </w:rPr>
        <w:t>“</w:t>
      </w:r>
      <w:r w:rsidR="00863DE0" w:rsidRPr="001228C1">
        <w:rPr>
          <w:rStyle w:val="ng-scope"/>
          <w:rFonts w:ascii="Arial" w:hAnsi="Arial" w:cs="Arial"/>
          <w:i/>
          <w:lang w:val="en-US"/>
        </w:rPr>
        <w:t>Michael Armitage</w:t>
      </w:r>
      <w:r w:rsidR="009A5C85" w:rsidRPr="001228C1">
        <w:rPr>
          <w:rStyle w:val="ng-scope"/>
          <w:rFonts w:ascii="Arial" w:hAnsi="Arial" w:cs="Arial"/>
          <w:i/>
          <w:lang w:val="en-US"/>
        </w:rPr>
        <w:t>”</w:t>
      </w:r>
      <w:r w:rsidR="00863DE0" w:rsidRPr="001228C1">
        <w:rPr>
          <w:rStyle w:val="ng-scope"/>
          <w:rFonts w:ascii="Arial" w:hAnsi="Arial" w:cs="Arial"/>
          <w:i/>
          <w:lang w:val="en-US"/>
        </w:rPr>
        <w:t xml:space="preserve"> is </w:t>
      </w:r>
      <w:r w:rsidR="009A5C85" w:rsidRPr="001228C1">
        <w:rPr>
          <w:rStyle w:val="ng-scope"/>
          <w:rFonts w:ascii="Arial" w:hAnsi="Arial" w:cs="Arial"/>
          <w:i/>
          <w:lang w:val="en-US"/>
        </w:rPr>
        <w:t>in progress</w:t>
      </w:r>
      <w:r w:rsidR="008D3C69" w:rsidRPr="001228C1">
        <w:rPr>
          <w:rStyle w:val="ng-scope"/>
          <w:rFonts w:ascii="Arial" w:hAnsi="Arial" w:cs="Arial"/>
          <w:i/>
          <w:lang w:val="en-US"/>
        </w:rPr>
        <w:t xml:space="preserve"> until Friday evening</w:t>
      </w:r>
      <w:r w:rsidR="00863DE0" w:rsidRPr="001228C1">
        <w:rPr>
          <w:rStyle w:val="ng-scope"/>
          <w:rFonts w:ascii="Arial" w:hAnsi="Arial" w:cs="Arial"/>
          <w:i/>
          <w:lang w:val="en-US"/>
        </w:rPr>
        <w:t xml:space="preserve">. The works by </w:t>
      </w:r>
      <w:r w:rsidR="00863DE0" w:rsidRPr="001228C1">
        <w:rPr>
          <w:rFonts w:ascii="Arial" w:hAnsi="Arial" w:cs="Arial"/>
          <w:i/>
          <w:lang w:val="en-US"/>
        </w:rPr>
        <w:t xml:space="preserve">Anna Jermolaewa on the ground floor will be on view </w:t>
      </w:r>
      <w:r w:rsidR="009A5C85" w:rsidRPr="001228C1">
        <w:rPr>
          <w:rFonts w:ascii="Arial" w:hAnsi="Arial" w:cs="Arial"/>
          <w:i/>
          <w:lang w:val="en-US"/>
        </w:rPr>
        <w:t>regularly starting July 15.</w:t>
      </w:r>
    </w:p>
    <w:p w14:paraId="62510F2F" w14:textId="77777777" w:rsidR="00B93957" w:rsidRPr="001228C1" w:rsidRDefault="00B93957" w:rsidP="00273FC5">
      <w:pPr>
        <w:spacing w:after="0"/>
        <w:rPr>
          <w:rFonts w:ascii="Arial" w:hAnsi="Arial" w:cs="Arial"/>
          <w:i/>
          <w:lang w:val="en-US"/>
        </w:rPr>
      </w:pPr>
    </w:p>
    <w:p w14:paraId="4F17CEDE" w14:textId="2EA0067C" w:rsidR="007A2D8D" w:rsidRPr="001228C1" w:rsidRDefault="007A2D8D" w:rsidP="00273FC5">
      <w:pPr>
        <w:spacing w:after="0"/>
        <w:rPr>
          <w:rFonts w:ascii="Arial" w:hAnsi="Arial" w:cs="Arial"/>
          <w:lang w:val="en-US"/>
        </w:rPr>
      </w:pPr>
      <w:r w:rsidRPr="001228C1">
        <w:rPr>
          <w:rFonts w:ascii="Arial" w:hAnsi="Arial" w:cs="Arial"/>
          <w:lang w:val="en-US"/>
        </w:rPr>
        <w:t xml:space="preserve">One year before Anna Jermolaewa will be representing Austria at the Venice Biennale, the </w:t>
      </w:r>
      <w:proofErr w:type="spellStart"/>
      <w:r w:rsidRPr="001228C1">
        <w:rPr>
          <w:rFonts w:ascii="Arial" w:hAnsi="Arial" w:cs="Arial"/>
          <w:lang w:val="en-US"/>
        </w:rPr>
        <w:t>Kunsthaus</w:t>
      </w:r>
      <w:proofErr w:type="spellEnd"/>
      <w:r w:rsidRPr="001228C1">
        <w:rPr>
          <w:rFonts w:ascii="Arial" w:hAnsi="Arial" w:cs="Arial"/>
          <w:lang w:val="en-US"/>
        </w:rPr>
        <w:t xml:space="preserve"> Bregenz is </w:t>
      </w:r>
      <w:r w:rsidR="008D3C69" w:rsidRPr="001228C1">
        <w:rPr>
          <w:rFonts w:ascii="Arial" w:hAnsi="Arial" w:cs="Arial"/>
          <w:lang w:val="en-US"/>
        </w:rPr>
        <w:t>featuring</w:t>
      </w:r>
      <w:r w:rsidRPr="001228C1">
        <w:rPr>
          <w:rFonts w:ascii="Arial" w:hAnsi="Arial" w:cs="Arial"/>
          <w:lang w:val="en-US"/>
        </w:rPr>
        <w:t xml:space="preserve"> selected major works by the Russian-born artist from the KUB collection on the ground floor. Yesterday evening, on Monday, July 10, Thomas D. Trummer and Anna Jermolaewa hosted an exclusive preview of the exhibition </w:t>
      </w:r>
      <w:r w:rsidRPr="001228C1">
        <w:rPr>
          <w:rFonts w:ascii="Arial" w:hAnsi="Arial" w:cs="Arial"/>
          <w:i/>
          <w:lang w:val="en-US"/>
        </w:rPr>
        <w:t>KUB Collection: Anna Jermolaewa</w:t>
      </w:r>
      <w:r w:rsidRPr="001228C1">
        <w:rPr>
          <w:rFonts w:ascii="Arial" w:hAnsi="Arial" w:cs="Arial"/>
          <w:lang w:val="en-US"/>
        </w:rPr>
        <w:t>.</w:t>
      </w:r>
    </w:p>
    <w:p w14:paraId="0B1B905D" w14:textId="77777777" w:rsidR="007A2D8D" w:rsidRPr="001228C1" w:rsidRDefault="007A2D8D" w:rsidP="00273FC5">
      <w:pPr>
        <w:spacing w:after="0"/>
        <w:rPr>
          <w:rFonts w:ascii="Arial" w:hAnsi="Arial" w:cs="Arial"/>
          <w:lang w:val="en-US"/>
        </w:rPr>
      </w:pPr>
    </w:p>
    <w:p w14:paraId="7EE2BBD7" w14:textId="1C09ED5A" w:rsidR="00976C05" w:rsidRPr="001228C1" w:rsidRDefault="00976C05" w:rsidP="00273FC5">
      <w:pPr>
        <w:spacing w:after="0"/>
        <w:rPr>
          <w:rFonts w:ascii="Arial" w:hAnsi="Arial" w:cs="Arial"/>
          <w:lang w:val="en-US"/>
        </w:rPr>
      </w:pPr>
      <w:r w:rsidRPr="001228C1">
        <w:rPr>
          <w:rFonts w:ascii="Arial" w:hAnsi="Arial" w:cs="Arial"/>
          <w:lang w:val="en-US"/>
        </w:rPr>
        <w:t>Under the direction of Thomas D. Trummer, the KUB has been collecting the artist’s work for several years and now has one of the largest Jermolaewa collections.</w:t>
      </w:r>
    </w:p>
    <w:p w14:paraId="43E34CEB" w14:textId="020AA832" w:rsidR="002B0E59" w:rsidRPr="001228C1" w:rsidRDefault="002B0E59" w:rsidP="00273FC5">
      <w:pPr>
        <w:spacing w:after="0"/>
        <w:rPr>
          <w:rFonts w:ascii="Arial" w:hAnsi="Arial" w:cs="Arial"/>
          <w:lang w:val="en-US"/>
        </w:rPr>
      </w:pPr>
    </w:p>
    <w:p w14:paraId="368ED46C" w14:textId="31848AFA" w:rsidR="00C50E52" w:rsidRPr="001228C1" w:rsidRDefault="001228C1" w:rsidP="00273FC5">
      <w:pPr>
        <w:spacing w:after="0"/>
        <w:rPr>
          <w:rFonts w:ascii="Arial" w:eastAsia="Times New Roman" w:hAnsi="Arial" w:cs="Arial"/>
          <w:lang w:val="en-US"/>
        </w:rPr>
      </w:pPr>
      <w:r w:rsidRPr="001228C1">
        <w:rPr>
          <w:rFonts w:ascii="Arial" w:hAnsi="Arial" w:cs="Arial"/>
          <w:lang w:val="en-US"/>
        </w:rPr>
        <w:t>Being shown</w:t>
      </w:r>
      <w:r w:rsidR="00C50E52" w:rsidRPr="001228C1">
        <w:rPr>
          <w:rFonts w:ascii="Arial" w:hAnsi="Arial" w:cs="Arial"/>
          <w:lang w:val="en-US"/>
        </w:rPr>
        <w:t xml:space="preserve"> o</w:t>
      </w:r>
      <w:r w:rsidR="002B0E59" w:rsidRPr="001228C1">
        <w:rPr>
          <w:rFonts w:ascii="Arial" w:hAnsi="Arial" w:cs="Arial"/>
          <w:lang w:val="en-US"/>
        </w:rPr>
        <w:t xml:space="preserve">n the ground floor of the </w:t>
      </w:r>
      <w:proofErr w:type="spellStart"/>
      <w:r w:rsidR="002B0E59" w:rsidRPr="001228C1">
        <w:rPr>
          <w:rFonts w:ascii="Arial" w:hAnsi="Arial" w:cs="Arial"/>
          <w:lang w:val="en-US"/>
        </w:rPr>
        <w:t>Kunsthaus</w:t>
      </w:r>
      <w:proofErr w:type="spellEnd"/>
      <w:r w:rsidR="002B0E59" w:rsidRPr="001228C1">
        <w:rPr>
          <w:rFonts w:ascii="Arial" w:hAnsi="Arial" w:cs="Arial"/>
          <w:lang w:val="en-US"/>
        </w:rPr>
        <w:t xml:space="preserve"> Bregenz</w:t>
      </w:r>
      <w:r w:rsidR="00C50E52" w:rsidRPr="001228C1">
        <w:rPr>
          <w:rFonts w:ascii="Arial" w:hAnsi="Arial" w:cs="Arial"/>
          <w:lang w:val="en-US"/>
        </w:rPr>
        <w:t xml:space="preserve"> is, among other things, the installation </w:t>
      </w:r>
      <w:r w:rsidR="00C50E52" w:rsidRPr="001228C1">
        <w:rPr>
          <w:rFonts w:ascii="Arial" w:eastAsia="Times New Roman" w:hAnsi="Arial" w:cs="Arial"/>
          <w:i/>
          <w:iCs/>
          <w:lang w:val="en-US"/>
        </w:rPr>
        <w:t>Chernobyl Safari</w:t>
      </w:r>
      <w:r w:rsidR="00C50E52" w:rsidRPr="001228C1">
        <w:rPr>
          <w:rFonts w:ascii="Arial" w:eastAsia="Times New Roman" w:hAnsi="Arial" w:cs="Arial"/>
          <w:lang w:val="en-US"/>
        </w:rPr>
        <w:t xml:space="preserve">, 2014/23, a highly topical piece about the wildlife in the contaminated zone of Chernobyl. </w:t>
      </w:r>
      <w:r w:rsidR="00D62FB3" w:rsidRPr="001228C1">
        <w:rPr>
          <w:rFonts w:ascii="Arial" w:eastAsia="Times New Roman" w:hAnsi="Arial" w:cs="Arial"/>
          <w:lang w:val="en-US"/>
        </w:rPr>
        <w:t>On video</w:t>
      </w:r>
      <w:r w:rsidR="00FC50C5" w:rsidRPr="001228C1">
        <w:rPr>
          <w:rFonts w:ascii="Arial" w:eastAsia="Times New Roman" w:hAnsi="Arial" w:cs="Arial"/>
          <w:lang w:val="en-US"/>
        </w:rPr>
        <w:t xml:space="preserve"> as well as</w:t>
      </w:r>
      <w:r w:rsidR="00D62FB3" w:rsidRPr="001228C1">
        <w:rPr>
          <w:rFonts w:ascii="Arial" w:eastAsia="Times New Roman" w:hAnsi="Arial" w:cs="Arial"/>
          <w:lang w:val="en-US"/>
        </w:rPr>
        <w:t xml:space="preserve"> in photographs and watercolor</w:t>
      </w:r>
      <w:r w:rsidR="00FC50C5" w:rsidRPr="001228C1">
        <w:rPr>
          <w:rFonts w:ascii="Arial" w:eastAsia="Times New Roman" w:hAnsi="Arial" w:cs="Arial"/>
          <w:lang w:val="en-US"/>
        </w:rPr>
        <w:t>s</w:t>
      </w:r>
      <w:r w:rsidR="00D62FB3" w:rsidRPr="001228C1">
        <w:rPr>
          <w:rFonts w:ascii="Arial" w:eastAsia="Times New Roman" w:hAnsi="Arial" w:cs="Arial"/>
          <w:lang w:val="en-US"/>
        </w:rPr>
        <w:t xml:space="preserve">, </w:t>
      </w:r>
      <w:r w:rsidR="00D62FB3" w:rsidRPr="001228C1">
        <w:rPr>
          <w:rFonts w:ascii="Arial" w:eastAsia="Times New Roman" w:hAnsi="Arial" w:cs="Arial"/>
          <w:i/>
          <w:iCs/>
          <w:lang w:val="en-US"/>
        </w:rPr>
        <w:t xml:space="preserve">Chernobyl Safari </w:t>
      </w:r>
      <w:r w:rsidRPr="001228C1">
        <w:rPr>
          <w:rFonts w:ascii="Arial" w:eastAsia="Times New Roman" w:hAnsi="Arial" w:cs="Arial"/>
          <w:lang w:val="en-US"/>
        </w:rPr>
        <w:t>depicts</w:t>
      </w:r>
      <w:r w:rsidR="00D62FB3" w:rsidRPr="001228C1">
        <w:rPr>
          <w:rFonts w:ascii="Arial" w:eastAsia="Times New Roman" w:hAnsi="Arial" w:cs="Arial"/>
          <w:lang w:val="en-US"/>
        </w:rPr>
        <w:t xml:space="preserve"> a paradise for animals in a habitat abandoned by humans. “I was chiefly interested in the animals” Jermolaewa explains about her work. The imagery was recorded by wildlife cameras that she installed in the restricted zone. Today the zone is </w:t>
      </w:r>
      <w:r w:rsidRPr="001228C1">
        <w:rPr>
          <w:rFonts w:ascii="Arial" w:eastAsia="Times New Roman" w:hAnsi="Arial" w:cs="Arial"/>
          <w:lang w:val="en-US"/>
        </w:rPr>
        <w:t>a territory</w:t>
      </w:r>
      <w:r w:rsidR="00FC50C5" w:rsidRPr="001228C1">
        <w:rPr>
          <w:rFonts w:ascii="Arial" w:eastAsia="Times New Roman" w:hAnsi="Arial" w:cs="Arial"/>
          <w:lang w:val="en-US"/>
        </w:rPr>
        <w:t xml:space="preserve"> that was mined by the Russian military. The most recent recordings from February and March 2022 will also be shown in Bregenz for the first time.</w:t>
      </w:r>
    </w:p>
    <w:p w14:paraId="3643E9DE" w14:textId="77777777" w:rsidR="00273FC5" w:rsidRPr="001228C1" w:rsidRDefault="00273FC5" w:rsidP="00273FC5">
      <w:pPr>
        <w:spacing w:after="0"/>
        <w:rPr>
          <w:rFonts w:ascii="Arial" w:eastAsia="Times New Roman" w:hAnsi="Arial" w:cs="Arial"/>
          <w:lang w:val="en-US"/>
        </w:rPr>
      </w:pPr>
    </w:p>
    <w:p w14:paraId="25E398C0" w14:textId="767AE21E" w:rsidR="00B93957" w:rsidRPr="001228C1" w:rsidRDefault="00FC50C5" w:rsidP="00273FC5">
      <w:pPr>
        <w:spacing w:after="0"/>
        <w:rPr>
          <w:rFonts w:ascii="Arial" w:hAnsi="Arial" w:cs="Arial"/>
          <w:lang w:val="en-US"/>
        </w:rPr>
      </w:pPr>
      <w:r w:rsidRPr="001228C1">
        <w:rPr>
          <w:rFonts w:ascii="Arial" w:hAnsi="Arial" w:cs="Arial"/>
          <w:lang w:val="en-US"/>
        </w:rPr>
        <w:t xml:space="preserve">Following the conversation, Anna Jermolaewa signed the </w:t>
      </w:r>
      <w:r w:rsidRPr="001228C1">
        <w:rPr>
          <w:rStyle w:val="ng-scope"/>
          <w:rFonts w:ascii="Arial" w:hAnsi="Arial" w:cs="Arial"/>
          <w:lang w:val="en-US"/>
        </w:rPr>
        <w:t>VN-two-page spread that she created in front of the KUB. Almost all of those in attendance took advantage of the unique opportunity to get their hands on a signed work of art. Within a short time, a line formed in front of the signing table. “It</w:t>
      </w:r>
      <w:r w:rsidR="001228C1" w:rsidRPr="001228C1">
        <w:rPr>
          <w:rStyle w:val="ng-scope"/>
          <w:rFonts w:ascii="Arial" w:hAnsi="Arial" w:cs="Arial"/>
          <w:lang w:val="en-US"/>
        </w:rPr>
        <w:t>’s</w:t>
      </w:r>
      <w:r w:rsidRPr="001228C1">
        <w:rPr>
          <w:rStyle w:val="ng-scope"/>
          <w:rFonts w:ascii="Arial" w:hAnsi="Arial" w:cs="Arial"/>
          <w:lang w:val="en-US"/>
        </w:rPr>
        <w:t xml:space="preserve"> my favorite picture,” </w:t>
      </w:r>
      <w:r w:rsidR="001228C1" w:rsidRPr="001228C1">
        <w:rPr>
          <w:rFonts w:ascii="Arial" w:hAnsi="Arial" w:cs="Arial"/>
          <w:lang w:val="en-US"/>
        </w:rPr>
        <w:t>laughed A</w:t>
      </w:r>
      <w:r w:rsidRPr="001228C1">
        <w:rPr>
          <w:rFonts w:ascii="Arial" w:hAnsi="Arial" w:cs="Arial"/>
          <w:lang w:val="en-US"/>
        </w:rPr>
        <w:t xml:space="preserve">nna Jermolaewa </w:t>
      </w:r>
      <w:r w:rsidR="001228C1" w:rsidRPr="001228C1">
        <w:rPr>
          <w:rFonts w:ascii="Arial" w:hAnsi="Arial" w:cs="Arial"/>
          <w:lang w:val="en-US"/>
        </w:rPr>
        <w:t>when</w:t>
      </w:r>
      <w:r w:rsidRPr="001228C1">
        <w:rPr>
          <w:rFonts w:ascii="Arial" w:hAnsi="Arial" w:cs="Arial"/>
          <w:lang w:val="en-US"/>
        </w:rPr>
        <w:t xml:space="preserve"> asked about the motif. It depicts a deer in the evening light, taken at 5:07 pm on October 6</w:t>
      </w:r>
      <w:r w:rsidR="004E322F" w:rsidRPr="001228C1">
        <w:rPr>
          <w:rFonts w:ascii="Arial" w:hAnsi="Arial" w:cs="Arial"/>
          <w:lang w:val="en-US"/>
        </w:rPr>
        <w:t>, the artist’s birthday.</w:t>
      </w:r>
    </w:p>
    <w:p w14:paraId="205A7EFD" w14:textId="4AC66A47" w:rsidR="00FC50C5" w:rsidRPr="001228C1" w:rsidRDefault="00FC50C5" w:rsidP="00273FC5">
      <w:pPr>
        <w:spacing w:after="0"/>
        <w:rPr>
          <w:rFonts w:ascii="Arial" w:hAnsi="Arial" w:cs="Arial"/>
          <w:lang w:val="en-US"/>
        </w:rPr>
      </w:pPr>
    </w:p>
    <w:p w14:paraId="5173DF51" w14:textId="4F3AAD2E" w:rsidR="00B93957" w:rsidRPr="001228C1" w:rsidRDefault="004E322F" w:rsidP="00273FC5">
      <w:pPr>
        <w:spacing w:after="0"/>
        <w:rPr>
          <w:rFonts w:ascii="Arial" w:eastAsiaTheme="minorEastAsia" w:hAnsi="Arial" w:cs="Arial"/>
          <w:noProof/>
          <w:lang w:val="en-US"/>
        </w:rPr>
      </w:pPr>
      <w:r w:rsidRPr="001228C1">
        <w:rPr>
          <w:rFonts w:ascii="Arial" w:hAnsi="Arial" w:cs="Arial"/>
          <w:lang w:val="en-US"/>
        </w:rPr>
        <w:t xml:space="preserve">Jermolaewa will be donating her fee for the </w:t>
      </w:r>
      <w:r w:rsidR="001228C1" w:rsidRPr="001228C1">
        <w:rPr>
          <w:rStyle w:val="ng-scope"/>
          <w:rFonts w:ascii="Arial" w:hAnsi="Arial" w:cs="Arial"/>
          <w:lang w:val="en-US"/>
        </w:rPr>
        <w:t>two-page</w:t>
      </w:r>
      <w:r w:rsidR="001228C1" w:rsidRPr="001228C1">
        <w:rPr>
          <w:rStyle w:val="ng-scope"/>
          <w:rFonts w:ascii="Arial" w:hAnsi="Arial" w:cs="Arial"/>
          <w:i/>
          <w:lang w:val="en-US"/>
        </w:rPr>
        <w:t xml:space="preserve"> </w:t>
      </w:r>
      <w:r w:rsidRPr="001228C1">
        <w:rPr>
          <w:rFonts w:ascii="Arial" w:hAnsi="Arial" w:cs="Arial"/>
          <w:lang w:val="en-US"/>
        </w:rPr>
        <w:t xml:space="preserve">spread to the </w:t>
      </w:r>
      <w:r w:rsidRPr="001228C1">
        <w:rPr>
          <w:rFonts w:ascii="Arial" w:eastAsiaTheme="minorEastAsia" w:hAnsi="Arial" w:cs="Arial"/>
          <w:lang w:val="en-US"/>
        </w:rPr>
        <w:t xml:space="preserve">CF Chornobyl NPP Foundation. Slavutych. Development. The foundation funds social projects for people in the Ukrainian city of </w:t>
      </w:r>
      <w:proofErr w:type="spellStart"/>
      <w:r w:rsidRPr="001228C1">
        <w:rPr>
          <w:rFonts w:ascii="Arial" w:eastAsiaTheme="minorEastAsia" w:hAnsi="Arial" w:cs="Arial"/>
          <w:lang w:val="en-US"/>
        </w:rPr>
        <w:t>Sla</w:t>
      </w:r>
      <w:r w:rsidR="001228C1" w:rsidRPr="001228C1">
        <w:rPr>
          <w:rFonts w:ascii="Arial" w:eastAsiaTheme="minorEastAsia" w:hAnsi="Arial" w:cs="Arial"/>
          <w:lang w:val="en-US"/>
        </w:rPr>
        <w:t>v</w:t>
      </w:r>
      <w:r w:rsidRPr="001228C1">
        <w:rPr>
          <w:rFonts w:ascii="Arial" w:eastAsiaTheme="minorEastAsia" w:hAnsi="Arial" w:cs="Arial"/>
          <w:lang w:val="en-US"/>
        </w:rPr>
        <w:t>utytsch</w:t>
      </w:r>
      <w:proofErr w:type="spellEnd"/>
      <w:r w:rsidRPr="001228C1">
        <w:rPr>
          <w:rFonts w:ascii="Arial" w:eastAsiaTheme="minorEastAsia" w:hAnsi="Arial" w:cs="Arial"/>
          <w:lang w:val="en-US"/>
        </w:rPr>
        <w:t xml:space="preserve">, including the </w:t>
      </w:r>
      <w:r w:rsidRPr="001228C1">
        <w:rPr>
          <w:rFonts w:ascii="Arial" w:eastAsiaTheme="minorEastAsia" w:hAnsi="Arial" w:cs="Arial"/>
          <w:noProof/>
          <w:lang w:val="en-US"/>
        </w:rPr>
        <w:t xml:space="preserve">Slavutych Rehab Center “HUMAN CLINIC.” The </w:t>
      </w:r>
    </w:p>
    <w:p w14:paraId="7E79A719" w14:textId="3CF4A859" w:rsidR="004E322F" w:rsidRPr="001228C1" w:rsidRDefault="004E322F" w:rsidP="00273FC5">
      <w:pPr>
        <w:spacing w:after="0"/>
        <w:rPr>
          <w:rFonts w:ascii="Arial" w:eastAsiaTheme="minorEastAsia" w:hAnsi="Arial" w:cs="Arial"/>
          <w:lang w:val="en-US"/>
        </w:rPr>
      </w:pPr>
      <w:r w:rsidRPr="001228C1">
        <w:rPr>
          <w:rFonts w:ascii="Arial" w:eastAsiaTheme="minorEastAsia" w:hAnsi="Arial" w:cs="Arial"/>
          <w:lang w:val="en-US"/>
        </w:rPr>
        <w:t>The town was built specifically for the evacuated employees of the power plant and the residents of Chernobyl in 1986 after the nuclear disaster at the Chernobyl nuclear power plant. Many of the people are still suffering from the consequences of the nuclear accident and, among other things, are treated at the Slavutych Rehab Center “HUMAN CLINIC.”</w:t>
      </w:r>
    </w:p>
    <w:p w14:paraId="2C1B91D5" w14:textId="38B66748" w:rsidR="004E322F" w:rsidRPr="001228C1" w:rsidRDefault="004E322F" w:rsidP="00273FC5">
      <w:pPr>
        <w:spacing w:after="0"/>
        <w:rPr>
          <w:rFonts w:ascii="Arial" w:eastAsiaTheme="minorEastAsia" w:hAnsi="Arial" w:cs="Arial"/>
          <w:noProof/>
          <w:lang w:val="en-US"/>
        </w:rPr>
      </w:pPr>
    </w:p>
    <w:p w14:paraId="0B52CB7D" w14:textId="77777777" w:rsidR="00B93957" w:rsidRPr="001228C1" w:rsidRDefault="00B93957" w:rsidP="00273FC5">
      <w:pPr>
        <w:spacing w:after="0"/>
        <w:rPr>
          <w:rFonts w:ascii="Arial" w:hAnsi="Arial" w:cs="Arial"/>
          <w:lang w:val="en-US"/>
        </w:rPr>
      </w:pPr>
    </w:p>
    <w:p w14:paraId="17DE3479" w14:textId="1912960E" w:rsidR="00976C05" w:rsidRPr="001228C1" w:rsidRDefault="007A2D8D" w:rsidP="00273FC5">
      <w:pPr>
        <w:spacing w:after="0"/>
        <w:rPr>
          <w:rFonts w:ascii="Arial" w:eastAsiaTheme="minorEastAsia" w:hAnsi="Arial" w:cs="Arial"/>
          <w:iCs/>
          <w:noProof/>
          <w:color w:val="000000" w:themeColor="text1"/>
          <w:lang w:val="en-US"/>
        </w:rPr>
      </w:pPr>
      <w:r w:rsidRPr="001228C1">
        <w:rPr>
          <w:rFonts w:ascii="Arial" w:eastAsiaTheme="minorEastAsia" w:hAnsi="Arial" w:cs="Arial"/>
          <w:noProof/>
          <w:color w:val="000000" w:themeColor="text1"/>
          <w:lang w:val="en-US"/>
        </w:rPr>
        <w:lastRenderedPageBreak/>
        <w:t xml:space="preserve">Proceeds from the sale of </w:t>
      </w:r>
      <w:r w:rsidR="00976C05" w:rsidRPr="001228C1">
        <w:rPr>
          <w:rFonts w:ascii="Arial" w:eastAsiaTheme="minorEastAsia" w:hAnsi="Arial" w:cs="Arial"/>
          <w:noProof/>
          <w:color w:val="000000" w:themeColor="text1"/>
          <w:lang w:val="en-US"/>
        </w:rPr>
        <w:t xml:space="preserve">Jermolaewa’s edition </w:t>
      </w:r>
      <w:r w:rsidR="00976C05" w:rsidRPr="001228C1">
        <w:rPr>
          <w:rFonts w:ascii="Arial" w:eastAsiaTheme="minorEastAsia" w:hAnsi="Arial" w:cs="Arial"/>
          <w:i/>
          <w:noProof/>
          <w:color w:val="000000" w:themeColor="text1"/>
          <w:lang w:val="en-US"/>
        </w:rPr>
        <w:t xml:space="preserve">Chernobyl Safari 15/09/2021 </w:t>
      </w:r>
      <w:r w:rsidR="00976C05" w:rsidRPr="001228C1">
        <w:rPr>
          <w:rFonts w:ascii="Arial" w:eastAsiaTheme="minorEastAsia" w:hAnsi="Arial" w:cs="Arial"/>
          <w:iCs/>
          <w:noProof/>
          <w:color w:val="000000" w:themeColor="text1"/>
          <w:lang w:val="en-US"/>
        </w:rPr>
        <w:t xml:space="preserve">for the Kunsthaus Bregenz </w:t>
      </w:r>
      <w:r w:rsidR="00976C05" w:rsidRPr="001228C1">
        <w:rPr>
          <w:rFonts w:ascii="Arial" w:eastAsiaTheme="minorEastAsia" w:hAnsi="Arial" w:cs="Arial"/>
          <w:lang w:val="en-US"/>
        </w:rPr>
        <w:t xml:space="preserve">will </w:t>
      </w:r>
      <w:r w:rsidR="004E322F" w:rsidRPr="001228C1">
        <w:rPr>
          <w:rFonts w:ascii="Arial" w:eastAsiaTheme="minorEastAsia" w:hAnsi="Arial" w:cs="Arial"/>
          <w:lang w:val="en-US"/>
        </w:rPr>
        <w:t xml:space="preserve">also </w:t>
      </w:r>
      <w:r w:rsidR="00976C05" w:rsidRPr="001228C1">
        <w:rPr>
          <w:rFonts w:ascii="Arial" w:eastAsiaTheme="minorEastAsia" w:hAnsi="Arial" w:cs="Arial"/>
          <w:lang w:val="en-US"/>
        </w:rPr>
        <w:t xml:space="preserve">go to the CF Chornobyl NPP Foundation. Slavutych. The work is a photograph from her series </w:t>
      </w:r>
      <w:r w:rsidR="00976C05" w:rsidRPr="001228C1">
        <w:rPr>
          <w:rFonts w:ascii="Arial" w:eastAsiaTheme="minorEastAsia" w:hAnsi="Arial" w:cs="Arial"/>
          <w:i/>
          <w:noProof/>
          <w:color w:val="000000" w:themeColor="text1"/>
          <w:lang w:val="en-US"/>
        </w:rPr>
        <w:t>Chernobyl Safari</w:t>
      </w:r>
      <w:r w:rsidR="00976C05" w:rsidRPr="001228C1">
        <w:rPr>
          <w:rFonts w:ascii="Arial" w:eastAsiaTheme="minorEastAsia" w:hAnsi="Arial" w:cs="Arial"/>
          <w:noProof/>
          <w:color w:val="000000" w:themeColor="text1"/>
          <w:lang w:val="en-US"/>
        </w:rPr>
        <w:t>, 2014/23, which is likewise part of the Kunsthaus Bregenz collection.</w:t>
      </w:r>
    </w:p>
    <w:p w14:paraId="18A8D0D2" w14:textId="77777777" w:rsidR="00B93957" w:rsidRPr="001228C1" w:rsidRDefault="00B93957" w:rsidP="00273FC5">
      <w:pPr>
        <w:spacing w:after="0"/>
        <w:rPr>
          <w:rFonts w:ascii="Arial" w:eastAsiaTheme="minorEastAsia" w:hAnsi="Arial" w:cs="Arial"/>
          <w:noProof/>
          <w:color w:val="000000" w:themeColor="text1"/>
          <w:lang w:val="en-US"/>
        </w:rPr>
      </w:pPr>
    </w:p>
    <w:p w14:paraId="1F5FCA88" w14:textId="57BEEDB1" w:rsidR="001C7326" w:rsidRPr="001228C1" w:rsidRDefault="001C7326" w:rsidP="00273FC5">
      <w:pPr>
        <w:spacing w:after="0"/>
        <w:rPr>
          <w:rFonts w:ascii="Arial" w:hAnsi="Arial" w:cs="Arial"/>
          <w:lang w:val="en-US"/>
        </w:rPr>
      </w:pPr>
      <w:r w:rsidRPr="001228C1">
        <w:rPr>
          <w:rFonts w:ascii="Arial" w:hAnsi="Arial" w:cs="Arial"/>
          <w:i/>
          <w:lang w:val="en-US"/>
        </w:rPr>
        <w:t>KUB Collection: Anna Jermolaewa</w:t>
      </w:r>
      <w:r w:rsidRPr="001228C1">
        <w:rPr>
          <w:rFonts w:ascii="Arial" w:hAnsi="Arial" w:cs="Arial"/>
          <w:lang w:val="en-US"/>
        </w:rPr>
        <w:t xml:space="preserve"> </w:t>
      </w:r>
      <w:r w:rsidR="009A5C85" w:rsidRPr="001228C1">
        <w:rPr>
          <w:rFonts w:ascii="Arial" w:hAnsi="Arial" w:cs="Arial"/>
          <w:lang w:val="en-US"/>
        </w:rPr>
        <w:t xml:space="preserve">will be open regularly </w:t>
      </w:r>
      <w:r w:rsidR="00976C05" w:rsidRPr="001228C1">
        <w:rPr>
          <w:rFonts w:ascii="Arial" w:hAnsi="Arial" w:cs="Arial"/>
          <w:lang w:val="en-US"/>
        </w:rPr>
        <w:t>beginning</w:t>
      </w:r>
      <w:r w:rsidR="009A5C85" w:rsidRPr="001228C1">
        <w:rPr>
          <w:rFonts w:ascii="Arial" w:hAnsi="Arial" w:cs="Arial"/>
          <w:lang w:val="en-US"/>
        </w:rPr>
        <w:t xml:space="preserve"> July 15</w:t>
      </w:r>
      <w:r w:rsidR="00976C05" w:rsidRPr="001228C1">
        <w:rPr>
          <w:rFonts w:ascii="Arial" w:hAnsi="Arial" w:cs="Arial"/>
          <w:lang w:val="en-US"/>
        </w:rPr>
        <w:t xml:space="preserve"> and on view until</w:t>
      </w:r>
      <w:r w:rsidR="009A5C85" w:rsidRPr="001228C1">
        <w:rPr>
          <w:rFonts w:ascii="Arial" w:hAnsi="Arial" w:cs="Arial"/>
          <w:lang w:val="en-US"/>
        </w:rPr>
        <w:t xml:space="preserve"> October 29,</w:t>
      </w:r>
      <w:r w:rsidRPr="001228C1">
        <w:rPr>
          <w:rFonts w:ascii="Arial" w:hAnsi="Arial" w:cs="Arial"/>
          <w:lang w:val="en-US"/>
        </w:rPr>
        <w:t xml:space="preserve"> 2023.</w:t>
      </w:r>
    </w:p>
    <w:p w14:paraId="38E97D67" w14:textId="77777777" w:rsidR="00B93957" w:rsidRPr="001228C1" w:rsidRDefault="00B93957" w:rsidP="00273FC5">
      <w:pPr>
        <w:spacing w:after="0"/>
        <w:rPr>
          <w:rFonts w:ascii="Arial" w:hAnsi="Arial" w:cs="Arial"/>
          <w:lang w:val="en-US"/>
        </w:rPr>
      </w:pPr>
    </w:p>
    <w:p w14:paraId="707CA285" w14:textId="77777777" w:rsidR="00632189" w:rsidRPr="001228C1" w:rsidRDefault="00632189" w:rsidP="00273FC5">
      <w:pPr>
        <w:spacing w:after="0"/>
        <w:rPr>
          <w:rFonts w:ascii="Arial" w:hAnsi="Arial" w:cs="Arial"/>
          <w:lang w:val="en-US"/>
        </w:rPr>
      </w:pPr>
      <w:r w:rsidRPr="001228C1">
        <w:rPr>
          <w:rFonts w:ascii="Arial" w:hAnsi="Arial" w:cs="Arial"/>
          <w:lang w:val="en-US"/>
        </w:rPr>
        <w:t>KUB Collection</w:t>
      </w:r>
      <w:r w:rsidR="0000449A" w:rsidRPr="001228C1">
        <w:rPr>
          <w:rFonts w:ascii="Arial" w:hAnsi="Arial" w:cs="Arial"/>
          <w:lang w:val="en-US"/>
        </w:rPr>
        <w:br/>
      </w:r>
      <w:r w:rsidRPr="001228C1">
        <w:rPr>
          <w:rFonts w:ascii="Arial" w:hAnsi="Arial" w:cs="Arial"/>
          <w:b/>
          <w:lang w:val="en-US"/>
        </w:rPr>
        <w:t>Anna Jermolaewa</w:t>
      </w:r>
      <w:r w:rsidR="0000449A" w:rsidRPr="001228C1">
        <w:rPr>
          <w:rFonts w:ascii="Arial" w:hAnsi="Arial" w:cs="Arial"/>
          <w:b/>
          <w:lang w:val="en-US"/>
        </w:rPr>
        <w:br/>
      </w:r>
      <w:r w:rsidRPr="001228C1">
        <w:rPr>
          <w:rFonts w:ascii="Arial" w:hAnsi="Arial" w:cs="Arial"/>
          <w:lang w:val="en-US"/>
        </w:rPr>
        <w:t>15 | 07 − 29 | 10 | 2023</w:t>
      </w:r>
    </w:p>
    <w:p w14:paraId="7873BACE" w14:textId="77777777" w:rsidR="00B93957" w:rsidRPr="001228C1" w:rsidRDefault="00B93957" w:rsidP="00273FC5">
      <w:pPr>
        <w:spacing w:after="0"/>
        <w:rPr>
          <w:rFonts w:ascii="Arial" w:hAnsi="Arial" w:cs="Arial"/>
          <w:lang w:val="en-US"/>
        </w:rPr>
      </w:pPr>
    </w:p>
    <w:p w14:paraId="0AD25FA9" w14:textId="0033F899" w:rsidR="00B93957" w:rsidRPr="001228C1" w:rsidRDefault="009A5C85" w:rsidP="00273FC5">
      <w:pPr>
        <w:spacing w:after="0"/>
        <w:rPr>
          <w:rFonts w:ascii="Arial" w:hAnsi="Arial" w:cs="Arial"/>
          <w:lang w:val="en-US"/>
        </w:rPr>
      </w:pPr>
      <w:r w:rsidRPr="001228C1">
        <w:rPr>
          <w:rFonts w:ascii="Arial" w:hAnsi="Arial" w:cs="Arial"/>
          <w:b/>
          <w:lang w:val="en-US"/>
        </w:rPr>
        <w:t>For downloadable pr</w:t>
      </w:r>
      <w:r w:rsidR="0000449A" w:rsidRPr="001228C1">
        <w:rPr>
          <w:rFonts w:ascii="Arial" w:hAnsi="Arial" w:cs="Arial"/>
          <w:b/>
          <w:lang w:val="en-US"/>
        </w:rPr>
        <w:t>ess</w:t>
      </w:r>
      <w:r w:rsidRPr="001228C1">
        <w:rPr>
          <w:rFonts w:ascii="Arial" w:hAnsi="Arial" w:cs="Arial"/>
          <w:b/>
          <w:lang w:val="en-US"/>
        </w:rPr>
        <w:t xml:space="preserve"> photos, please visit</w:t>
      </w:r>
      <w:r w:rsidR="00B93957" w:rsidRPr="001228C1">
        <w:rPr>
          <w:rFonts w:ascii="Arial" w:hAnsi="Arial" w:cs="Arial"/>
          <w:b/>
          <w:lang w:val="en-US"/>
        </w:rPr>
        <w:t>:</w:t>
      </w:r>
      <w:r w:rsidR="00B93957" w:rsidRPr="001228C1">
        <w:rPr>
          <w:rFonts w:ascii="Arial" w:hAnsi="Arial" w:cs="Arial"/>
          <w:b/>
          <w:lang w:val="en-US"/>
        </w:rPr>
        <w:br/>
      </w:r>
      <w:hyperlink r:id="rId6" w:history="1">
        <w:r w:rsidR="00B93957" w:rsidRPr="001228C1">
          <w:rPr>
            <w:rStyle w:val="Hyperlink"/>
            <w:rFonts w:ascii="Arial" w:hAnsi="Arial" w:cs="Arial"/>
            <w:lang w:val="en-US"/>
          </w:rPr>
          <w:t>www.kunsthaus-bregenz.at/presse/anna-jermolaewa</w:t>
        </w:r>
      </w:hyperlink>
      <w:r w:rsidR="00B93957" w:rsidRPr="001228C1">
        <w:rPr>
          <w:rFonts w:ascii="Arial" w:hAnsi="Arial" w:cs="Arial"/>
          <w:lang w:val="en-US"/>
        </w:rPr>
        <w:t xml:space="preserve"> </w:t>
      </w:r>
    </w:p>
    <w:p w14:paraId="43AC7C62" w14:textId="77777777" w:rsidR="00B93957" w:rsidRPr="001228C1" w:rsidRDefault="00B93957" w:rsidP="00273FC5">
      <w:pPr>
        <w:spacing w:after="0"/>
        <w:rPr>
          <w:rFonts w:ascii="Arial" w:hAnsi="Arial" w:cs="Arial"/>
          <w:lang w:val="en-US"/>
        </w:rPr>
      </w:pPr>
    </w:p>
    <w:p w14:paraId="6791B962" w14:textId="3601F74B" w:rsidR="002E6233" w:rsidRPr="001228C1" w:rsidRDefault="002E6233" w:rsidP="00273FC5">
      <w:pPr>
        <w:spacing w:after="0"/>
        <w:rPr>
          <w:rFonts w:ascii="Arial" w:hAnsi="Arial" w:cs="Arial"/>
          <w:lang w:val="en-US"/>
        </w:rPr>
      </w:pPr>
      <w:r w:rsidRPr="001228C1">
        <w:rPr>
          <w:rFonts w:ascii="Arial" w:hAnsi="Arial" w:cs="Arial"/>
          <w:lang w:val="en-US"/>
        </w:rPr>
        <w:t>A</w:t>
      </w:r>
      <w:r w:rsidR="009A5C85" w:rsidRPr="001228C1">
        <w:rPr>
          <w:rFonts w:ascii="Arial" w:hAnsi="Arial" w:cs="Arial"/>
          <w:lang w:val="en-US"/>
        </w:rPr>
        <w:t>TT</w:t>
      </w:r>
      <w:r w:rsidRPr="001228C1">
        <w:rPr>
          <w:rFonts w:ascii="Arial" w:hAnsi="Arial" w:cs="Arial"/>
          <w:lang w:val="en-US"/>
        </w:rPr>
        <w:t>:</w:t>
      </w:r>
    </w:p>
    <w:p w14:paraId="5C81D4FE" w14:textId="77777777" w:rsidR="002E6233" w:rsidRPr="001228C1" w:rsidRDefault="002E6233" w:rsidP="00273FC5">
      <w:pPr>
        <w:spacing w:after="0"/>
        <w:rPr>
          <w:rFonts w:ascii="Arial" w:hAnsi="Arial" w:cs="Arial"/>
          <w:b/>
          <w:lang w:val="en-US"/>
        </w:rPr>
      </w:pPr>
    </w:p>
    <w:p w14:paraId="7BD4FFCB" w14:textId="14B92903" w:rsidR="002E6233" w:rsidRPr="001228C1" w:rsidRDefault="002E6233" w:rsidP="00273FC5">
      <w:pPr>
        <w:pStyle w:val="Listenabsatz"/>
        <w:numPr>
          <w:ilvl w:val="0"/>
          <w:numId w:val="1"/>
        </w:numPr>
        <w:spacing w:after="0"/>
        <w:contextualSpacing w:val="0"/>
        <w:rPr>
          <w:rFonts w:ascii="Arial" w:hAnsi="Arial" w:cs="Arial"/>
          <w:lang w:val="en-US"/>
        </w:rPr>
      </w:pPr>
      <w:r w:rsidRPr="001228C1">
        <w:rPr>
          <w:rFonts w:ascii="Arial" w:hAnsi="Arial" w:cs="Arial"/>
          <w:lang w:val="en-US"/>
        </w:rPr>
        <w:t xml:space="preserve">KUB Collection: Anna Jermolaewa, </w:t>
      </w:r>
      <w:r w:rsidR="00074BAD">
        <w:rPr>
          <w:rFonts w:ascii="Arial" w:hAnsi="Arial" w:cs="Arial"/>
          <w:lang w:val="en-US"/>
        </w:rPr>
        <w:t xml:space="preserve">view of </w:t>
      </w:r>
      <w:r w:rsidR="009A5C85" w:rsidRPr="001228C1">
        <w:rPr>
          <w:rFonts w:ascii="Arial" w:hAnsi="Arial" w:cs="Arial"/>
          <w:lang w:val="en-US"/>
        </w:rPr>
        <w:t xml:space="preserve">ground floor exhibition, </w:t>
      </w:r>
      <w:proofErr w:type="spellStart"/>
      <w:r w:rsidRPr="001228C1">
        <w:rPr>
          <w:rFonts w:ascii="Arial" w:hAnsi="Arial" w:cs="Arial"/>
          <w:lang w:val="en-US"/>
        </w:rPr>
        <w:t>Kunsthaus</w:t>
      </w:r>
      <w:proofErr w:type="spellEnd"/>
      <w:r w:rsidRPr="001228C1">
        <w:rPr>
          <w:rFonts w:ascii="Arial" w:hAnsi="Arial" w:cs="Arial"/>
          <w:lang w:val="en-US"/>
        </w:rPr>
        <w:t xml:space="preserve"> Bregenz, </w:t>
      </w:r>
      <w:r w:rsidR="009A5C85" w:rsidRPr="001228C1">
        <w:rPr>
          <w:rFonts w:ascii="Arial" w:hAnsi="Arial" w:cs="Arial"/>
          <w:lang w:val="en-US"/>
        </w:rPr>
        <w:t>ph</w:t>
      </w:r>
      <w:r w:rsidRPr="001228C1">
        <w:rPr>
          <w:rFonts w:ascii="Arial" w:hAnsi="Arial" w:cs="Arial"/>
          <w:lang w:val="en-US"/>
        </w:rPr>
        <w:t xml:space="preserve">oto: Markus Tretter © </w:t>
      </w:r>
      <w:proofErr w:type="spellStart"/>
      <w:r w:rsidRPr="001228C1">
        <w:rPr>
          <w:rFonts w:ascii="Arial" w:hAnsi="Arial" w:cs="Arial"/>
          <w:lang w:val="en-US"/>
        </w:rPr>
        <w:t>Kunsthaus</w:t>
      </w:r>
      <w:proofErr w:type="spellEnd"/>
      <w:r w:rsidRPr="001228C1">
        <w:rPr>
          <w:rFonts w:ascii="Arial" w:hAnsi="Arial" w:cs="Arial"/>
          <w:lang w:val="en-US"/>
        </w:rPr>
        <w:t xml:space="preserve"> Bregenz, Anna Jermolaewa, </w:t>
      </w:r>
      <w:proofErr w:type="spellStart"/>
      <w:r w:rsidRPr="001228C1">
        <w:rPr>
          <w:rFonts w:ascii="Arial" w:hAnsi="Arial" w:cs="Arial"/>
          <w:lang w:val="en-US"/>
        </w:rPr>
        <w:t>Bildrecht</w:t>
      </w:r>
      <w:proofErr w:type="spellEnd"/>
      <w:r w:rsidRPr="001228C1">
        <w:rPr>
          <w:rFonts w:ascii="Arial" w:hAnsi="Arial" w:cs="Arial"/>
          <w:lang w:val="en-US"/>
        </w:rPr>
        <w:t xml:space="preserve">, </w:t>
      </w:r>
      <w:r w:rsidR="00932B9F" w:rsidRPr="001228C1">
        <w:rPr>
          <w:rFonts w:ascii="Arial" w:hAnsi="Arial" w:cs="Arial"/>
          <w:lang w:val="en-US"/>
        </w:rPr>
        <w:t>V</w:t>
      </w:r>
      <w:r w:rsidRPr="001228C1">
        <w:rPr>
          <w:rFonts w:ascii="Arial" w:hAnsi="Arial" w:cs="Arial"/>
          <w:lang w:val="en-US"/>
        </w:rPr>
        <w:t>ien</w:t>
      </w:r>
      <w:r w:rsidR="00932B9F" w:rsidRPr="001228C1">
        <w:rPr>
          <w:rFonts w:ascii="Arial" w:hAnsi="Arial" w:cs="Arial"/>
          <w:lang w:val="en-US"/>
        </w:rPr>
        <w:t>na</w:t>
      </w:r>
      <w:r w:rsidRPr="001228C1">
        <w:rPr>
          <w:rFonts w:ascii="Arial" w:hAnsi="Arial" w:cs="Arial"/>
          <w:lang w:val="en-US"/>
        </w:rPr>
        <w:t>, 2023</w:t>
      </w:r>
    </w:p>
    <w:p w14:paraId="356601B0" w14:textId="77777777" w:rsidR="002E6233" w:rsidRPr="001228C1" w:rsidRDefault="002E6233" w:rsidP="00273FC5">
      <w:pPr>
        <w:spacing w:after="0"/>
        <w:rPr>
          <w:rFonts w:ascii="Arial" w:hAnsi="Arial" w:cs="Arial"/>
          <w:lang w:val="en-US"/>
        </w:rPr>
      </w:pPr>
    </w:p>
    <w:p w14:paraId="255B88FE" w14:textId="592C4572" w:rsidR="002E6233" w:rsidRPr="001228C1" w:rsidRDefault="002E6233" w:rsidP="00273FC5">
      <w:pPr>
        <w:pStyle w:val="Listenabsatz"/>
        <w:numPr>
          <w:ilvl w:val="0"/>
          <w:numId w:val="1"/>
        </w:numPr>
        <w:spacing w:after="0"/>
        <w:contextualSpacing w:val="0"/>
        <w:rPr>
          <w:rFonts w:ascii="Arial" w:hAnsi="Arial" w:cs="Arial"/>
          <w:lang w:val="en-US"/>
        </w:rPr>
      </w:pPr>
      <w:r w:rsidRPr="001228C1">
        <w:rPr>
          <w:rFonts w:ascii="Arial" w:hAnsi="Arial" w:cs="Arial"/>
          <w:lang w:val="en-US"/>
        </w:rPr>
        <w:t xml:space="preserve">Preview </w:t>
      </w:r>
      <w:r w:rsidR="00074BAD">
        <w:rPr>
          <w:rFonts w:ascii="Arial" w:hAnsi="Arial" w:cs="Arial"/>
          <w:lang w:val="en-US"/>
        </w:rPr>
        <w:t>with</w:t>
      </w:r>
      <w:r w:rsidRPr="001228C1">
        <w:rPr>
          <w:rFonts w:ascii="Arial" w:hAnsi="Arial" w:cs="Arial"/>
          <w:lang w:val="en-US"/>
        </w:rPr>
        <w:t xml:space="preserve"> Anna </w:t>
      </w:r>
      <w:proofErr w:type="spellStart"/>
      <w:r w:rsidRPr="001228C1">
        <w:rPr>
          <w:rFonts w:ascii="Arial" w:hAnsi="Arial" w:cs="Arial"/>
          <w:lang w:val="en-US"/>
        </w:rPr>
        <w:t>Jermoalewa</w:t>
      </w:r>
      <w:proofErr w:type="spellEnd"/>
      <w:r w:rsidRPr="001228C1">
        <w:rPr>
          <w:rFonts w:ascii="Arial" w:hAnsi="Arial" w:cs="Arial"/>
          <w:lang w:val="en-US"/>
        </w:rPr>
        <w:t xml:space="preserve"> </w:t>
      </w:r>
      <w:r w:rsidR="00932B9F" w:rsidRPr="001228C1">
        <w:rPr>
          <w:rFonts w:ascii="Arial" w:hAnsi="Arial" w:cs="Arial"/>
          <w:lang w:val="en-US"/>
        </w:rPr>
        <w:t>a</w:t>
      </w:r>
      <w:r w:rsidRPr="001228C1">
        <w:rPr>
          <w:rFonts w:ascii="Arial" w:hAnsi="Arial" w:cs="Arial"/>
          <w:lang w:val="en-US"/>
        </w:rPr>
        <w:t>nd Thomas D. Trummer</w:t>
      </w:r>
      <w:r w:rsidR="00074BAD">
        <w:rPr>
          <w:rFonts w:ascii="Arial" w:hAnsi="Arial" w:cs="Arial"/>
          <w:lang w:val="en-US"/>
        </w:rPr>
        <w:t xml:space="preserve">, </w:t>
      </w:r>
      <w:r w:rsidR="009A5C85" w:rsidRPr="001228C1">
        <w:rPr>
          <w:rFonts w:ascii="Arial" w:hAnsi="Arial" w:cs="Arial"/>
          <w:lang w:val="en-US"/>
        </w:rPr>
        <w:t>photo</w:t>
      </w:r>
      <w:r w:rsidRPr="001228C1">
        <w:rPr>
          <w:rFonts w:ascii="Arial" w:hAnsi="Arial" w:cs="Arial"/>
          <w:lang w:val="en-US"/>
        </w:rPr>
        <w:t xml:space="preserve">: Miro Kuzmanovic © </w:t>
      </w:r>
      <w:proofErr w:type="spellStart"/>
      <w:r w:rsidRPr="001228C1">
        <w:rPr>
          <w:rFonts w:ascii="Arial" w:hAnsi="Arial" w:cs="Arial"/>
          <w:lang w:val="en-US"/>
        </w:rPr>
        <w:t>Kunsthaus</w:t>
      </w:r>
      <w:proofErr w:type="spellEnd"/>
      <w:r w:rsidRPr="001228C1">
        <w:rPr>
          <w:rFonts w:ascii="Arial" w:hAnsi="Arial" w:cs="Arial"/>
          <w:lang w:val="en-US"/>
        </w:rPr>
        <w:t xml:space="preserve"> Bregenz </w:t>
      </w:r>
    </w:p>
    <w:p w14:paraId="43A339C3" w14:textId="77777777" w:rsidR="002E6233" w:rsidRPr="001228C1" w:rsidRDefault="002E6233" w:rsidP="00273FC5">
      <w:pPr>
        <w:pStyle w:val="Listenabsatz"/>
        <w:spacing w:after="0"/>
        <w:contextualSpacing w:val="0"/>
        <w:rPr>
          <w:rFonts w:ascii="Arial" w:hAnsi="Arial" w:cs="Arial"/>
          <w:lang w:val="en-US"/>
        </w:rPr>
      </w:pPr>
    </w:p>
    <w:p w14:paraId="67EBBE3C" w14:textId="7E93482B" w:rsidR="002E6233" w:rsidRPr="001228C1" w:rsidRDefault="002E6233" w:rsidP="00273FC5">
      <w:pPr>
        <w:pStyle w:val="Listenabsatz"/>
        <w:numPr>
          <w:ilvl w:val="0"/>
          <w:numId w:val="1"/>
        </w:numPr>
        <w:spacing w:after="0"/>
        <w:contextualSpacing w:val="0"/>
        <w:rPr>
          <w:rFonts w:ascii="Arial" w:hAnsi="Arial" w:cs="Arial"/>
          <w:lang w:val="en-US"/>
        </w:rPr>
      </w:pPr>
      <w:r w:rsidRPr="001228C1">
        <w:rPr>
          <w:rFonts w:ascii="Arial" w:hAnsi="Arial" w:cs="Arial"/>
          <w:lang w:val="en-US"/>
        </w:rPr>
        <w:t xml:space="preserve">KUB </w:t>
      </w:r>
      <w:r w:rsidR="00074BAD">
        <w:rPr>
          <w:rFonts w:ascii="Arial" w:hAnsi="Arial" w:cs="Arial"/>
          <w:lang w:val="en-US"/>
        </w:rPr>
        <w:t>e</w:t>
      </w:r>
      <w:r w:rsidRPr="001228C1">
        <w:rPr>
          <w:rFonts w:ascii="Arial" w:hAnsi="Arial" w:cs="Arial"/>
          <w:lang w:val="en-US"/>
        </w:rPr>
        <w:t xml:space="preserve">dition: Anna </w:t>
      </w:r>
      <w:proofErr w:type="spellStart"/>
      <w:r w:rsidRPr="001228C1">
        <w:rPr>
          <w:rFonts w:ascii="Arial" w:hAnsi="Arial" w:cs="Arial"/>
          <w:lang w:val="en-US"/>
        </w:rPr>
        <w:t>Jermoalewa</w:t>
      </w:r>
      <w:proofErr w:type="spellEnd"/>
      <w:r w:rsidRPr="001228C1">
        <w:rPr>
          <w:rFonts w:ascii="Arial" w:hAnsi="Arial" w:cs="Arial"/>
          <w:lang w:val="en-US"/>
        </w:rPr>
        <w:t xml:space="preserve">, </w:t>
      </w:r>
      <w:r w:rsidRPr="001228C1">
        <w:rPr>
          <w:rFonts w:ascii="Arial" w:hAnsi="Arial" w:cs="Arial"/>
          <w:i/>
          <w:lang w:val="en-US"/>
        </w:rPr>
        <w:t>Chernobyl Safari 15/09/2021</w:t>
      </w:r>
      <w:r w:rsidRPr="001228C1">
        <w:rPr>
          <w:rFonts w:ascii="Arial" w:hAnsi="Arial" w:cs="Arial"/>
          <w:lang w:val="en-US"/>
        </w:rPr>
        <w:t>, 2023</w:t>
      </w:r>
    </w:p>
    <w:p w14:paraId="396AA99E" w14:textId="77777777" w:rsidR="002E6233" w:rsidRPr="001228C1" w:rsidRDefault="002E6233" w:rsidP="00273FC5">
      <w:pPr>
        <w:spacing w:after="0"/>
        <w:rPr>
          <w:rFonts w:ascii="Arial" w:hAnsi="Arial" w:cs="Arial"/>
          <w:lang w:val="en-US"/>
        </w:rPr>
      </w:pPr>
    </w:p>
    <w:p w14:paraId="3966C075" w14:textId="1AFB0763" w:rsidR="00B93957" w:rsidRPr="001228C1" w:rsidRDefault="00B93957" w:rsidP="00273FC5">
      <w:pPr>
        <w:spacing w:after="0"/>
        <w:rPr>
          <w:rFonts w:ascii="Arial" w:hAnsi="Arial" w:cs="Arial"/>
          <w:lang w:val="en-US"/>
        </w:rPr>
      </w:pPr>
      <w:bookmarkStart w:id="0" w:name="_GoBack"/>
      <w:bookmarkEnd w:id="0"/>
    </w:p>
    <w:sectPr w:rsidR="00B93957" w:rsidRPr="00122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46A89"/>
    <w:multiLevelType w:val="hybridMultilevel"/>
    <w:tmpl w:val="AC8E729C"/>
    <w:lvl w:ilvl="0" w:tplc="509C05A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4A"/>
    <w:rsid w:val="0000449A"/>
    <w:rsid w:val="00040E62"/>
    <w:rsid w:val="00074BAD"/>
    <w:rsid w:val="001228C1"/>
    <w:rsid w:val="001C7326"/>
    <w:rsid w:val="002535F9"/>
    <w:rsid w:val="0027229C"/>
    <w:rsid w:val="00273FC5"/>
    <w:rsid w:val="002B0E59"/>
    <w:rsid w:val="002E6233"/>
    <w:rsid w:val="00494A9A"/>
    <w:rsid w:val="004951DB"/>
    <w:rsid w:val="004D0909"/>
    <w:rsid w:val="004E322F"/>
    <w:rsid w:val="00632189"/>
    <w:rsid w:val="00645BD4"/>
    <w:rsid w:val="006C5D6D"/>
    <w:rsid w:val="00793FD1"/>
    <w:rsid w:val="007A2D8D"/>
    <w:rsid w:val="00863DE0"/>
    <w:rsid w:val="008970A3"/>
    <w:rsid w:val="008D3C69"/>
    <w:rsid w:val="008E0ADB"/>
    <w:rsid w:val="00932B9F"/>
    <w:rsid w:val="00976C05"/>
    <w:rsid w:val="009A5C85"/>
    <w:rsid w:val="00A02C09"/>
    <w:rsid w:val="00AC3193"/>
    <w:rsid w:val="00B50ED4"/>
    <w:rsid w:val="00B54F3B"/>
    <w:rsid w:val="00B561FC"/>
    <w:rsid w:val="00B77912"/>
    <w:rsid w:val="00B81BB4"/>
    <w:rsid w:val="00B93957"/>
    <w:rsid w:val="00BB0EEA"/>
    <w:rsid w:val="00C04BD2"/>
    <w:rsid w:val="00C50E52"/>
    <w:rsid w:val="00C970D7"/>
    <w:rsid w:val="00D62FB3"/>
    <w:rsid w:val="00D8374A"/>
    <w:rsid w:val="00D97A28"/>
    <w:rsid w:val="00E5799D"/>
    <w:rsid w:val="00FC50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0E0F"/>
  <w15:chartTrackingRefBased/>
  <w15:docId w15:val="{CE451D63-2D80-458B-8D35-10200D22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2189"/>
    <w:rPr>
      <w:color w:val="0000FF"/>
      <w:u w:val="single"/>
    </w:rPr>
  </w:style>
  <w:style w:type="paragraph" w:styleId="Sprechblasentext">
    <w:name w:val="Balloon Text"/>
    <w:basedOn w:val="Standard"/>
    <w:link w:val="SprechblasentextZchn"/>
    <w:uiPriority w:val="99"/>
    <w:semiHidden/>
    <w:unhideWhenUsed/>
    <w:rsid w:val="006321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189"/>
    <w:rPr>
      <w:rFonts w:ascii="Segoe UI" w:hAnsi="Segoe UI" w:cs="Segoe UI"/>
      <w:sz w:val="18"/>
      <w:szCs w:val="18"/>
    </w:rPr>
  </w:style>
  <w:style w:type="character" w:styleId="Kommentarzeichen">
    <w:name w:val="annotation reference"/>
    <w:basedOn w:val="Absatz-Standardschriftart"/>
    <w:uiPriority w:val="99"/>
    <w:semiHidden/>
    <w:unhideWhenUsed/>
    <w:rsid w:val="008970A3"/>
    <w:rPr>
      <w:sz w:val="16"/>
      <w:szCs w:val="16"/>
    </w:rPr>
  </w:style>
  <w:style w:type="paragraph" w:styleId="Kommentartext">
    <w:name w:val="annotation text"/>
    <w:basedOn w:val="Standard"/>
    <w:link w:val="KommentartextZchn"/>
    <w:uiPriority w:val="99"/>
    <w:semiHidden/>
    <w:unhideWhenUsed/>
    <w:rsid w:val="00897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0A3"/>
    <w:rPr>
      <w:sz w:val="20"/>
      <w:szCs w:val="20"/>
    </w:rPr>
  </w:style>
  <w:style w:type="paragraph" w:styleId="Kommentarthema">
    <w:name w:val="annotation subject"/>
    <w:basedOn w:val="Kommentartext"/>
    <w:next w:val="Kommentartext"/>
    <w:link w:val="KommentarthemaZchn"/>
    <w:uiPriority w:val="99"/>
    <w:semiHidden/>
    <w:unhideWhenUsed/>
    <w:rsid w:val="008970A3"/>
    <w:rPr>
      <w:b/>
      <w:bCs/>
    </w:rPr>
  </w:style>
  <w:style w:type="character" w:customStyle="1" w:styleId="KommentarthemaZchn">
    <w:name w:val="Kommentarthema Zchn"/>
    <w:basedOn w:val="KommentartextZchn"/>
    <w:link w:val="Kommentarthema"/>
    <w:uiPriority w:val="99"/>
    <w:semiHidden/>
    <w:rsid w:val="008970A3"/>
    <w:rPr>
      <w:b/>
      <w:bCs/>
      <w:sz w:val="20"/>
      <w:szCs w:val="20"/>
    </w:rPr>
  </w:style>
  <w:style w:type="paragraph" w:styleId="Listenabsatz">
    <w:name w:val="List Paragraph"/>
    <w:basedOn w:val="Standard"/>
    <w:uiPriority w:val="34"/>
    <w:qFormat/>
    <w:rsid w:val="002E6233"/>
    <w:pPr>
      <w:ind w:left="720"/>
      <w:contextualSpacing/>
    </w:pPr>
  </w:style>
  <w:style w:type="character" w:customStyle="1" w:styleId="ng-scope">
    <w:name w:val="ng-scope"/>
    <w:basedOn w:val="Absatz-Standardschriftart"/>
    <w:rsid w:val="00863DE0"/>
  </w:style>
  <w:style w:type="character" w:styleId="Hervorhebung">
    <w:name w:val="Emphasis"/>
    <w:basedOn w:val="Absatz-Standardschriftart"/>
    <w:uiPriority w:val="20"/>
    <w:qFormat/>
    <w:rsid w:val="00C50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nsthaus-bregenz.at/presse/anna-jermolaew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F46E-E8B4-44FF-8B83-7F9D65F7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3578</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Martina Feurstein</cp:lastModifiedBy>
  <cp:revision>2</cp:revision>
  <dcterms:created xsi:type="dcterms:W3CDTF">2023-07-11T15:14:00Z</dcterms:created>
  <dcterms:modified xsi:type="dcterms:W3CDTF">2023-07-11T15:14:00Z</dcterms:modified>
</cp:coreProperties>
</file>