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45C4" w14:textId="77777777" w:rsidR="007A19E3" w:rsidRPr="00063DB8" w:rsidRDefault="007A19E3" w:rsidP="007A19E3">
      <w:pPr>
        <w:pStyle w:val="StandardoZA"/>
        <w:spacing w:line="360" w:lineRule="auto"/>
        <w:rPr>
          <w:noProof w:val="0"/>
          <w:lang w:val="en-US"/>
        </w:rPr>
      </w:pPr>
      <w:r w:rsidRPr="00063DB8">
        <w:rPr>
          <w:lang w:val="de-DE" w:eastAsia="de-DE"/>
        </w:rPr>
        <w:drawing>
          <wp:inline distT="0" distB="0" distL="0" distR="0" wp14:anchorId="0BDA27F9" wp14:editId="4B3C3467">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762D2E17" w14:textId="77777777" w:rsidR="007A19E3" w:rsidRPr="00063DB8" w:rsidRDefault="007A19E3" w:rsidP="007A19E3">
      <w:pPr>
        <w:spacing w:line="360" w:lineRule="auto"/>
        <w:rPr>
          <w:lang w:val="en-US"/>
        </w:rPr>
      </w:pPr>
    </w:p>
    <w:p w14:paraId="3E4E29E8" w14:textId="448CFD50" w:rsidR="007A19E3" w:rsidRPr="00063DB8" w:rsidRDefault="00A35184" w:rsidP="007A19E3">
      <w:pPr>
        <w:spacing w:line="851" w:lineRule="exact"/>
        <w:rPr>
          <w:lang w:val="en-US"/>
        </w:rPr>
      </w:pPr>
      <w:r>
        <w:rPr>
          <w:lang w:val="en-US"/>
        </w:rPr>
        <w:t>KUB 2022</w:t>
      </w:r>
      <w:r w:rsidR="007A19E3" w:rsidRPr="00063DB8">
        <w:rPr>
          <w:lang w:val="en-US"/>
        </w:rPr>
        <w:t>.0</w:t>
      </w:r>
      <w:r>
        <w:rPr>
          <w:lang w:val="en-US"/>
        </w:rPr>
        <w:t>3</w:t>
      </w:r>
      <w:r w:rsidR="007A19E3" w:rsidRPr="00063DB8">
        <w:rPr>
          <w:lang w:val="en-US"/>
        </w:rPr>
        <w:t xml:space="preserve"> | Press</w:t>
      </w:r>
      <w:r w:rsidR="0004612E" w:rsidRPr="00063DB8">
        <w:rPr>
          <w:lang w:val="en-US"/>
        </w:rPr>
        <w:t xml:space="preserve"> Release</w:t>
      </w:r>
    </w:p>
    <w:p w14:paraId="43CB4A0E" w14:textId="04D3E156" w:rsidR="007A19E3" w:rsidRPr="00063DB8" w:rsidRDefault="00A35184" w:rsidP="007A19E3">
      <w:pPr>
        <w:pStyle w:val="KUBT2S"/>
        <w:rPr>
          <w:rFonts w:ascii="ClanPro-Bold" w:hAnsi="ClanPro-Bold"/>
          <w:lang w:val="en-US"/>
        </w:rPr>
      </w:pPr>
      <w:r>
        <w:rPr>
          <w:rFonts w:ascii="ClanPro-Bold" w:hAnsi="ClanPro-Bold"/>
          <w:lang w:val="en-US"/>
        </w:rPr>
        <w:t>Jordan Wolfson</w:t>
      </w:r>
      <w:r w:rsidR="007A19E3" w:rsidRPr="00063DB8">
        <w:rPr>
          <w:rFonts w:ascii="ClanPro-Bold" w:hAnsi="ClanPro-Bold"/>
          <w:lang w:val="en-US"/>
        </w:rPr>
        <w:br/>
      </w:r>
      <w:r>
        <w:rPr>
          <w:lang w:val="en-US"/>
        </w:rPr>
        <w:t xml:space="preserve">16 | </w:t>
      </w:r>
      <w:r w:rsidR="007A19E3" w:rsidRPr="00063DB8">
        <w:rPr>
          <w:lang w:val="en-US"/>
        </w:rPr>
        <w:t>0</w:t>
      </w:r>
      <w:r>
        <w:rPr>
          <w:lang w:val="en-US"/>
        </w:rPr>
        <w:t xml:space="preserve">7 </w:t>
      </w:r>
      <w:r w:rsidR="007A19E3" w:rsidRPr="00063DB8">
        <w:rPr>
          <w:lang w:val="en-US"/>
        </w:rPr>
        <w:t>—</w:t>
      </w:r>
      <w:r>
        <w:rPr>
          <w:lang w:val="en-US"/>
        </w:rPr>
        <w:t xml:space="preserve"> 09</w:t>
      </w:r>
      <w:r w:rsidR="00E809D3" w:rsidRPr="00063DB8">
        <w:rPr>
          <w:lang w:val="en-US"/>
        </w:rPr>
        <w:t xml:space="preserve"> </w:t>
      </w:r>
      <w:r w:rsidR="007A19E3" w:rsidRPr="00063DB8">
        <w:rPr>
          <w:lang w:val="en-US"/>
        </w:rPr>
        <w:t xml:space="preserve">| </w:t>
      </w:r>
      <w:r>
        <w:rPr>
          <w:lang w:val="en-US"/>
        </w:rPr>
        <w:t>10</w:t>
      </w:r>
      <w:r w:rsidR="00E809D3" w:rsidRPr="00063DB8">
        <w:rPr>
          <w:lang w:val="en-US"/>
        </w:rPr>
        <w:t xml:space="preserve"> </w:t>
      </w:r>
      <w:r w:rsidR="007A19E3" w:rsidRPr="00063DB8">
        <w:rPr>
          <w:lang w:val="en-US"/>
        </w:rPr>
        <w:t>| 2022</w:t>
      </w:r>
    </w:p>
    <w:p w14:paraId="68E4CBEE" w14:textId="77777777" w:rsidR="007A19E3" w:rsidRPr="00063DB8" w:rsidRDefault="007A19E3" w:rsidP="007A19E3">
      <w:pPr>
        <w:rPr>
          <w:rFonts w:ascii="ClanPro-Bold" w:hAnsi="ClanPro-Bold"/>
          <w:lang w:val="en-US"/>
        </w:rPr>
      </w:pPr>
    </w:p>
    <w:p w14:paraId="2C70694A" w14:textId="77777777" w:rsidR="007A19E3" w:rsidRPr="00063DB8" w:rsidRDefault="007A19E3" w:rsidP="007A19E3">
      <w:pPr>
        <w:pStyle w:val="KUBB"/>
        <w:rPr>
          <w:rFonts w:ascii="ClanPro-Book" w:hAnsi="ClanPro-Book"/>
          <w:lang w:val="en-US"/>
        </w:rPr>
      </w:pPr>
    </w:p>
    <w:p w14:paraId="6F841113" w14:textId="77777777" w:rsidR="007A19E3" w:rsidRPr="00063DB8" w:rsidRDefault="007A19E3" w:rsidP="007A19E3">
      <w:pPr>
        <w:pStyle w:val="KUBB"/>
        <w:rPr>
          <w:rFonts w:ascii="ClanPro-Book" w:hAnsi="ClanPro-Book"/>
          <w:lang w:val="en-US"/>
        </w:rPr>
      </w:pPr>
    </w:p>
    <w:p w14:paraId="388FF3E6" w14:textId="77777777" w:rsidR="007A19E3" w:rsidRPr="00063DB8" w:rsidRDefault="007A19E3" w:rsidP="007A19E3">
      <w:pPr>
        <w:pStyle w:val="KUBB"/>
        <w:rPr>
          <w:rFonts w:ascii="ClanPro-Book" w:hAnsi="ClanPro-Book"/>
          <w:lang w:val="en-US"/>
        </w:rPr>
      </w:pPr>
    </w:p>
    <w:p w14:paraId="058C8AE9" w14:textId="3FD72224" w:rsidR="007A19E3" w:rsidRPr="00063DB8" w:rsidRDefault="007A19E3" w:rsidP="007A19E3">
      <w:pPr>
        <w:pStyle w:val="KUBB"/>
        <w:rPr>
          <w:lang w:val="en-US"/>
        </w:rPr>
      </w:pPr>
      <w:r w:rsidRPr="00063DB8">
        <w:rPr>
          <w:lang w:val="en-US"/>
        </w:rPr>
        <w:t>Press</w:t>
      </w:r>
      <w:r w:rsidR="0004612E" w:rsidRPr="00063DB8">
        <w:rPr>
          <w:lang w:val="en-US"/>
        </w:rPr>
        <w:t xml:space="preserve"> C</w:t>
      </w:r>
      <w:r w:rsidRPr="00063DB8">
        <w:rPr>
          <w:lang w:val="en-US"/>
        </w:rPr>
        <w:t>onferen</w:t>
      </w:r>
      <w:r w:rsidR="0004612E" w:rsidRPr="00063DB8">
        <w:rPr>
          <w:lang w:val="en-US"/>
        </w:rPr>
        <w:t>ce</w:t>
      </w:r>
      <w:r w:rsidRPr="00063DB8">
        <w:rPr>
          <w:lang w:val="en-US"/>
        </w:rPr>
        <w:t xml:space="preserve"> </w:t>
      </w:r>
    </w:p>
    <w:p w14:paraId="7BB9C3A3" w14:textId="7ECC443A" w:rsidR="007A19E3" w:rsidRPr="00063DB8" w:rsidRDefault="0004612E" w:rsidP="007A19E3">
      <w:pPr>
        <w:rPr>
          <w:lang w:val="en-US"/>
        </w:rPr>
      </w:pPr>
      <w:r w:rsidRPr="00063DB8">
        <w:rPr>
          <w:lang w:val="en-US"/>
        </w:rPr>
        <w:t>Thursday</w:t>
      </w:r>
      <w:r w:rsidR="007A19E3" w:rsidRPr="00063DB8">
        <w:rPr>
          <w:lang w:val="en-US"/>
        </w:rPr>
        <w:t xml:space="preserve">, </w:t>
      </w:r>
      <w:r w:rsidR="00A35184">
        <w:rPr>
          <w:lang w:val="en-US"/>
        </w:rPr>
        <w:t>July</w:t>
      </w:r>
      <w:r w:rsidRPr="00063DB8">
        <w:rPr>
          <w:lang w:val="en-US"/>
        </w:rPr>
        <w:t xml:space="preserve"> </w:t>
      </w:r>
      <w:r w:rsidR="00A35184">
        <w:rPr>
          <w:lang w:val="en-US"/>
        </w:rPr>
        <w:t>14</w:t>
      </w:r>
      <w:r w:rsidRPr="00063DB8">
        <w:rPr>
          <w:lang w:val="en-US"/>
        </w:rPr>
        <w:t>,</w:t>
      </w:r>
      <w:r w:rsidR="007A19E3" w:rsidRPr="00063DB8">
        <w:rPr>
          <w:lang w:val="en-US"/>
        </w:rPr>
        <w:t xml:space="preserve"> 202</w:t>
      </w:r>
      <w:r w:rsidR="00A35184">
        <w:rPr>
          <w:lang w:val="en-US"/>
        </w:rPr>
        <w:t>2</w:t>
      </w:r>
      <w:r w:rsidR="0037278C">
        <w:rPr>
          <w:lang w:val="en-US"/>
        </w:rPr>
        <w:t>,</w:t>
      </w:r>
      <w:r w:rsidR="007A19E3" w:rsidRPr="00063DB8">
        <w:rPr>
          <w:lang w:val="en-US"/>
        </w:rPr>
        <w:t xml:space="preserve"> 11 </w:t>
      </w:r>
      <w:r w:rsidRPr="00063DB8">
        <w:rPr>
          <w:lang w:val="en-US"/>
        </w:rPr>
        <w:t>am</w:t>
      </w:r>
    </w:p>
    <w:p w14:paraId="209350DC" w14:textId="77777777" w:rsidR="007A19E3" w:rsidRPr="00063DB8" w:rsidRDefault="007A19E3" w:rsidP="007A19E3">
      <w:pPr>
        <w:rPr>
          <w:lang w:val="en-US"/>
        </w:rPr>
      </w:pPr>
    </w:p>
    <w:p w14:paraId="4E91B926" w14:textId="07FBDAAB" w:rsidR="007A19E3" w:rsidRPr="00063DB8" w:rsidRDefault="0004612E" w:rsidP="007A19E3">
      <w:pPr>
        <w:pStyle w:val="KUBB"/>
        <w:rPr>
          <w:lang w:val="en-US"/>
        </w:rPr>
      </w:pPr>
      <w:r w:rsidRPr="00063DB8">
        <w:rPr>
          <w:lang w:val="en-US"/>
        </w:rPr>
        <w:t>Opening</w:t>
      </w:r>
    </w:p>
    <w:p w14:paraId="4778CD9B" w14:textId="3F989B97" w:rsidR="007A19E3" w:rsidRPr="00063DB8" w:rsidRDefault="0004612E" w:rsidP="007A19E3">
      <w:pPr>
        <w:rPr>
          <w:lang w:val="en-US"/>
        </w:rPr>
      </w:pPr>
      <w:r w:rsidRPr="00063DB8">
        <w:rPr>
          <w:lang w:val="en-US"/>
        </w:rPr>
        <w:t>Friday</w:t>
      </w:r>
      <w:r w:rsidR="007A19E3" w:rsidRPr="00063DB8">
        <w:rPr>
          <w:lang w:val="en-US"/>
        </w:rPr>
        <w:t>,</w:t>
      </w:r>
      <w:r w:rsidRPr="00063DB8">
        <w:rPr>
          <w:lang w:val="en-US"/>
        </w:rPr>
        <w:t xml:space="preserve"> </w:t>
      </w:r>
      <w:r w:rsidR="00A35184">
        <w:rPr>
          <w:lang w:val="en-US"/>
        </w:rPr>
        <w:t>July 15</w:t>
      </w:r>
      <w:r w:rsidRPr="00063DB8">
        <w:rPr>
          <w:lang w:val="en-US"/>
        </w:rPr>
        <w:t>,</w:t>
      </w:r>
      <w:r w:rsidR="00A35184">
        <w:rPr>
          <w:lang w:val="en-US"/>
        </w:rPr>
        <w:t xml:space="preserve"> 2022, 7 </w:t>
      </w:r>
      <w:r w:rsidRPr="00063DB8">
        <w:rPr>
          <w:lang w:val="en-US"/>
        </w:rPr>
        <w:t>pm</w:t>
      </w:r>
    </w:p>
    <w:p w14:paraId="0074953E" w14:textId="77777777" w:rsidR="007A19E3" w:rsidRPr="00063DB8" w:rsidRDefault="007A19E3" w:rsidP="007A19E3">
      <w:pPr>
        <w:rPr>
          <w:rFonts w:ascii="ClanPro-Bold" w:hAnsi="ClanPro-Bold"/>
          <w:lang w:val="en-US"/>
        </w:rPr>
      </w:pPr>
    </w:p>
    <w:p w14:paraId="138E2E83" w14:textId="3A9ED1BC" w:rsidR="007A19E3" w:rsidRPr="00063DB8" w:rsidRDefault="007A19E3" w:rsidP="007A19E3">
      <w:pPr>
        <w:rPr>
          <w:rFonts w:ascii="ClanPro-Bold" w:hAnsi="ClanPro-Bold"/>
          <w:lang w:val="en-US"/>
        </w:rPr>
      </w:pPr>
      <w:r w:rsidRPr="00063DB8">
        <w:rPr>
          <w:rFonts w:ascii="ClanPro-Bold" w:hAnsi="ClanPro-Bold"/>
          <w:lang w:val="en-US"/>
        </w:rPr>
        <w:t>Press</w:t>
      </w:r>
      <w:r w:rsidR="0004612E" w:rsidRPr="00063DB8">
        <w:rPr>
          <w:rFonts w:ascii="ClanPro-Bold" w:hAnsi="ClanPro-Bold"/>
          <w:lang w:val="en-US"/>
        </w:rPr>
        <w:t xml:space="preserve"> photos for d</w:t>
      </w:r>
      <w:r w:rsidRPr="00063DB8">
        <w:rPr>
          <w:rFonts w:ascii="ClanPro-Bold" w:hAnsi="ClanPro-Bold"/>
          <w:lang w:val="en-US"/>
        </w:rPr>
        <w:t>ownload</w:t>
      </w:r>
      <w:r w:rsidR="0004612E" w:rsidRPr="00063DB8">
        <w:rPr>
          <w:rFonts w:ascii="ClanPro-Bold" w:hAnsi="ClanPro-Bold"/>
          <w:lang w:val="en-US"/>
        </w:rPr>
        <w:t>ing</w:t>
      </w:r>
    </w:p>
    <w:p w14:paraId="509B19E7" w14:textId="694EB0A6" w:rsidR="007A19E3" w:rsidRDefault="00FE0B20" w:rsidP="007A19E3">
      <w:pPr>
        <w:rPr>
          <w:lang w:val="en-US"/>
        </w:rPr>
      </w:pPr>
      <w:hyperlink r:id="rId7" w:history="1">
        <w:r w:rsidR="00A35184" w:rsidRPr="00A37692">
          <w:rPr>
            <w:rStyle w:val="Hyperlink"/>
            <w:lang w:val="en-US"/>
          </w:rPr>
          <w:t>www.kunsthaus-bregenz.at</w:t>
        </w:r>
      </w:hyperlink>
    </w:p>
    <w:p w14:paraId="78481044" w14:textId="0ADBCC51" w:rsidR="00A35184" w:rsidRDefault="00A35184" w:rsidP="007A19E3">
      <w:pPr>
        <w:rPr>
          <w:lang w:val="en-US"/>
        </w:rPr>
      </w:pPr>
    </w:p>
    <w:p w14:paraId="0DBAB919" w14:textId="77777777" w:rsidR="00A35184" w:rsidRDefault="00A35184" w:rsidP="007A19E3">
      <w:pPr>
        <w:rPr>
          <w:lang w:val="en-US"/>
        </w:rPr>
      </w:pPr>
    </w:p>
    <w:p w14:paraId="08749EEE" w14:textId="77777777" w:rsidR="00A35184" w:rsidRDefault="00A35184" w:rsidP="007A19E3">
      <w:pPr>
        <w:rPr>
          <w:lang w:val="en-US"/>
        </w:rPr>
      </w:pPr>
    </w:p>
    <w:p w14:paraId="46EF098F" w14:textId="77777777" w:rsidR="00A35184" w:rsidRDefault="00A35184" w:rsidP="007A19E3">
      <w:pPr>
        <w:rPr>
          <w:lang w:val="en-US"/>
        </w:rPr>
      </w:pPr>
    </w:p>
    <w:p w14:paraId="6FC0EFF3" w14:textId="77777777" w:rsidR="00A35184" w:rsidRDefault="00A35184" w:rsidP="007A19E3">
      <w:pPr>
        <w:rPr>
          <w:lang w:val="en-US"/>
        </w:rPr>
      </w:pPr>
    </w:p>
    <w:p w14:paraId="4E59507C" w14:textId="77777777" w:rsidR="00A35184" w:rsidRDefault="00A35184" w:rsidP="007A19E3">
      <w:pPr>
        <w:rPr>
          <w:lang w:val="en-US"/>
        </w:rPr>
      </w:pPr>
    </w:p>
    <w:p w14:paraId="47A153A8" w14:textId="77777777" w:rsidR="00A35184" w:rsidRDefault="00A35184" w:rsidP="007A19E3">
      <w:pPr>
        <w:rPr>
          <w:lang w:val="en-US"/>
        </w:rPr>
      </w:pPr>
    </w:p>
    <w:p w14:paraId="63ED1D7F" w14:textId="77777777" w:rsidR="00A35184" w:rsidRDefault="00A35184" w:rsidP="007A19E3">
      <w:pPr>
        <w:rPr>
          <w:lang w:val="en-US"/>
        </w:rPr>
      </w:pPr>
    </w:p>
    <w:p w14:paraId="5CEEEEDF" w14:textId="77777777" w:rsidR="00A35184" w:rsidRDefault="00A35184" w:rsidP="007A19E3">
      <w:pPr>
        <w:rPr>
          <w:lang w:val="en-US"/>
        </w:rPr>
      </w:pPr>
    </w:p>
    <w:p w14:paraId="4B120FF5" w14:textId="77777777" w:rsidR="00A35184" w:rsidRDefault="00A35184" w:rsidP="007A19E3">
      <w:pPr>
        <w:rPr>
          <w:lang w:val="en-US"/>
        </w:rPr>
      </w:pPr>
    </w:p>
    <w:p w14:paraId="509E1252" w14:textId="77777777" w:rsidR="00A35184" w:rsidRDefault="00A35184" w:rsidP="007A19E3">
      <w:pPr>
        <w:rPr>
          <w:lang w:val="en-US"/>
        </w:rPr>
      </w:pPr>
    </w:p>
    <w:p w14:paraId="1A1B7F78" w14:textId="77777777" w:rsidR="00A35184" w:rsidRDefault="00A35184" w:rsidP="007A19E3">
      <w:pPr>
        <w:rPr>
          <w:lang w:val="en-US"/>
        </w:rPr>
      </w:pPr>
    </w:p>
    <w:p w14:paraId="0FB137EA" w14:textId="77777777" w:rsidR="00A35184" w:rsidRDefault="00A35184" w:rsidP="007A19E3">
      <w:pPr>
        <w:rPr>
          <w:lang w:val="en-US"/>
        </w:rPr>
      </w:pPr>
    </w:p>
    <w:p w14:paraId="4392E6BF" w14:textId="77777777" w:rsidR="00A35184" w:rsidRDefault="00A35184" w:rsidP="007A19E3">
      <w:pPr>
        <w:rPr>
          <w:lang w:val="en-US"/>
        </w:rPr>
      </w:pPr>
    </w:p>
    <w:p w14:paraId="009FA6D5" w14:textId="77777777" w:rsidR="0037278C" w:rsidRPr="00EB3503" w:rsidRDefault="00A35184" w:rsidP="007A19E3">
      <w:pPr>
        <w:rPr>
          <w:rFonts w:ascii="ClanPro-Bold" w:hAnsi="ClanPro-Bold"/>
          <w:lang w:val="en-US"/>
        </w:rPr>
      </w:pPr>
      <w:r w:rsidRPr="00EB3503">
        <w:rPr>
          <w:rFonts w:ascii="ClanPro-Bold" w:hAnsi="ClanPro-Bold"/>
          <w:lang w:val="en-US"/>
        </w:rPr>
        <w:t xml:space="preserve">KUB is turning 25! </w:t>
      </w:r>
    </w:p>
    <w:p w14:paraId="2D39E424" w14:textId="640FDC72" w:rsidR="00A35184" w:rsidRPr="00EB3503" w:rsidRDefault="00A35184" w:rsidP="007A19E3">
      <w:pPr>
        <w:rPr>
          <w:rFonts w:ascii="ClanPro-Bold" w:hAnsi="ClanPro-Bold"/>
          <w:lang w:val="en-US"/>
        </w:rPr>
      </w:pPr>
      <w:r w:rsidRPr="00EB3503">
        <w:rPr>
          <w:rFonts w:ascii="ClanPro-Bold" w:hAnsi="ClanPro-Bold"/>
          <w:lang w:val="en-US"/>
        </w:rPr>
        <w:t>Free entry on July 16 and 17</w:t>
      </w:r>
      <w:r w:rsidR="00EB3503" w:rsidRPr="00EB3503">
        <w:rPr>
          <w:rFonts w:ascii="ClanPro-Bold" w:hAnsi="ClanPro-Bold"/>
          <w:lang w:val="en-US"/>
        </w:rPr>
        <w:t>.</w:t>
      </w:r>
    </w:p>
    <w:p w14:paraId="693D8EBE" w14:textId="77777777" w:rsidR="007A19E3" w:rsidRPr="00EB3503" w:rsidRDefault="007A19E3" w:rsidP="007A19E3">
      <w:pPr>
        <w:rPr>
          <w:rFonts w:ascii="ClanPro-Bold" w:hAnsi="ClanPro-Bold"/>
          <w:lang w:val="en-US"/>
        </w:rPr>
      </w:pPr>
    </w:p>
    <w:p w14:paraId="7999ECAE" w14:textId="683080F8" w:rsidR="007A19E3" w:rsidRDefault="007A19E3" w:rsidP="007A19E3">
      <w:pPr>
        <w:pStyle w:val="KUBB"/>
        <w:rPr>
          <w:rFonts w:ascii="ClanPro-Book" w:hAnsi="ClanPro-Book"/>
          <w:lang w:val="en-US"/>
        </w:rPr>
      </w:pPr>
    </w:p>
    <w:p w14:paraId="27D0A953" w14:textId="77777777" w:rsidR="00EB3503" w:rsidRPr="00063DB8" w:rsidRDefault="00EB3503" w:rsidP="007A19E3">
      <w:pPr>
        <w:pStyle w:val="KUBB"/>
        <w:rPr>
          <w:rFonts w:ascii="ClanPro-Book" w:hAnsi="ClanPro-Book"/>
          <w:lang w:val="en-US"/>
        </w:rPr>
      </w:pPr>
    </w:p>
    <w:p w14:paraId="2119D15D" w14:textId="77777777" w:rsidR="007A19E3" w:rsidRPr="00063DB8" w:rsidRDefault="007A19E3" w:rsidP="007A19E3">
      <w:pPr>
        <w:pStyle w:val="KUBB"/>
        <w:rPr>
          <w:rFonts w:ascii="ClanPro-Book" w:hAnsi="ClanPro-Book"/>
          <w:lang w:val="en-US"/>
        </w:rPr>
      </w:pPr>
    </w:p>
    <w:p w14:paraId="7681A3E4" w14:textId="77777777" w:rsidR="007A19E3" w:rsidRPr="00063DB8" w:rsidRDefault="007A19E3" w:rsidP="007A19E3">
      <w:pPr>
        <w:rPr>
          <w:lang w:val="en-US"/>
        </w:rPr>
      </w:pPr>
    </w:p>
    <w:p w14:paraId="66794A20" w14:textId="77777777" w:rsidR="007A19E3" w:rsidRPr="00063DB8" w:rsidRDefault="007A19E3" w:rsidP="007A19E3">
      <w:pPr>
        <w:rPr>
          <w:lang w:val="en-US"/>
        </w:rPr>
      </w:pPr>
    </w:p>
    <w:p w14:paraId="561DA7D5" w14:textId="77777777" w:rsidR="007A19E3" w:rsidRPr="00063DB8" w:rsidRDefault="007A19E3" w:rsidP="007A19E3">
      <w:pPr>
        <w:rPr>
          <w:lang w:val="en-US"/>
        </w:rPr>
      </w:pPr>
    </w:p>
    <w:p w14:paraId="6011BB6A" w14:textId="77777777" w:rsidR="00EC2DD1" w:rsidRDefault="00EC2DD1" w:rsidP="00D213D9">
      <w:pPr>
        <w:rPr>
          <w:lang w:val="en-US"/>
        </w:rPr>
      </w:pPr>
    </w:p>
    <w:p w14:paraId="4702123D" w14:textId="77777777" w:rsidR="00EC2DD1" w:rsidRDefault="00EC2DD1" w:rsidP="00D213D9">
      <w:pPr>
        <w:rPr>
          <w:lang w:val="en-US"/>
        </w:rPr>
      </w:pPr>
    </w:p>
    <w:p w14:paraId="6C93EF11" w14:textId="77777777" w:rsidR="00EC2DD1" w:rsidRDefault="00EC2DD1" w:rsidP="00D213D9">
      <w:pPr>
        <w:rPr>
          <w:lang w:val="en-US"/>
        </w:rPr>
      </w:pPr>
    </w:p>
    <w:p w14:paraId="026B944E" w14:textId="77777777" w:rsidR="00EC2DD1" w:rsidRDefault="00EC2DD1" w:rsidP="00D213D9">
      <w:pPr>
        <w:rPr>
          <w:lang w:val="en-US"/>
        </w:rPr>
      </w:pPr>
    </w:p>
    <w:p w14:paraId="521BCC39" w14:textId="77777777" w:rsidR="00EC2DD1" w:rsidRDefault="00EC2DD1" w:rsidP="00D213D9">
      <w:pPr>
        <w:rPr>
          <w:lang w:val="en-US"/>
        </w:rPr>
      </w:pPr>
    </w:p>
    <w:p w14:paraId="4ED55C0D" w14:textId="77777777" w:rsidR="00EC2DD1" w:rsidRDefault="00EC2DD1" w:rsidP="00D213D9">
      <w:pPr>
        <w:rPr>
          <w:lang w:val="en-US"/>
        </w:rPr>
      </w:pPr>
    </w:p>
    <w:p w14:paraId="2F898601" w14:textId="77777777" w:rsidR="00EC2DD1" w:rsidRDefault="00EC2DD1" w:rsidP="00D213D9">
      <w:pPr>
        <w:rPr>
          <w:lang w:val="en-US"/>
        </w:rPr>
      </w:pPr>
    </w:p>
    <w:p w14:paraId="2FB069D8" w14:textId="77777777" w:rsidR="00EC2DD1" w:rsidRDefault="00EC2DD1" w:rsidP="00D213D9">
      <w:pPr>
        <w:rPr>
          <w:lang w:val="en-US"/>
        </w:rPr>
      </w:pPr>
    </w:p>
    <w:p w14:paraId="32FADE1E" w14:textId="77777777" w:rsidR="00EC2DD1" w:rsidRDefault="00EC2DD1" w:rsidP="00D213D9">
      <w:pPr>
        <w:rPr>
          <w:lang w:val="en-US"/>
        </w:rPr>
      </w:pPr>
    </w:p>
    <w:p w14:paraId="634A5FFC" w14:textId="77777777" w:rsidR="00EC2DD1" w:rsidRDefault="00EC2DD1" w:rsidP="00D213D9">
      <w:pPr>
        <w:rPr>
          <w:lang w:val="en-US"/>
        </w:rPr>
      </w:pPr>
    </w:p>
    <w:p w14:paraId="5A078C0B" w14:textId="348D437F" w:rsidR="00B34C8D" w:rsidRPr="00B34C8D" w:rsidRDefault="00B34C8D" w:rsidP="00B34C8D">
      <w:pPr>
        <w:rPr>
          <w:color w:val="000000"/>
          <w:lang w:val="en-US"/>
        </w:rPr>
      </w:pPr>
      <w:r w:rsidRPr="00B34C8D">
        <w:rPr>
          <w:color w:val="000000"/>
          <w:lang w:val="en-US"/>
        </w:rPr>
        <w:t xml:space="preserve">Jordan Wolfson is known for powerful and unsettling works in a range of media and formats that interrogate the conditions of art, technology, and mass media in contemporary life. Wolfson commandeers his motifs from the gaming industry, internet clips, comic strips, and facial recognition software. His works are anything but accommodating, his questions discomforting. How are imagery and information processed? How do technologies infiltrate our thoughts and perceptions? What is our approach to such issues as sexism, racism, and homophobia? What are our fears doing to us? </w:t>
      </w:r>
    </w:p>
    <w:p w14:paraId="6E9464E6" w14:textId="77777777" w:rsidR="00B34C8D" w:rsidRPr="00B34C8D" w:rsidRDefault="00B34C8D" w:rsidP="00B34C8D">
      <w:pPr>
        <w:autoSpaceDE w:val="0"/>
        <w:autoSpaceDN w:val="0"/>
        <w:adjustRightInd w:val="0"/>
        <w:rPr>
          <w:color w:val="000000"/>
          <w:lang w:val="en-US"/>
        </w:rPr>
      </w:pPr>
    </w:p>
    <w:p w14:paraId="4DEFC2C4" w14:textId="77777777" w:rsidR="00B34C8D" w:rsidRPr="00B34C8D" w:rsidRDefault="00B34C8D" w:rsidP="00B34C8D">
      <w:pPr>
        <w:autoSpaceDE w:val="0"/>
        <w:autoSpaceDN w:val="0"/>
        <w:adjustRightInd w:val="0"/>
        <w:rPr>
          <w:color w:val="000000"/>
          <w:lang w:val="en-US"/>
        </w:rPr>
      </w:pPr>
      <w:r w:rsidRPr="00B34C8D">
        <w:rPr>
          <w:color w:val="000000"/>
          <w:lang w:val="en-US"/>
        </w:rPr>
        <w:t xml:space="preserve">In one of his works visitors find themselves in a virtual world, where skyscrapers soar beside them, as cars and yellow taxis pass along one of New York’s grand avenues. Street noise reverberates; it is everyday life in the big city. The 3D video is compelling alone in its uncanny proximity to reality. But a monstrous act begins to quickly unfold in the immediate vicinity, a man is beating another to death with a baseball bat. The viewers become witnesses, they see the victim ultimately bleed to death, implicating themselves by looking. Virtual reality, VR, becomes RV, </w:t>
      </w:r>
      <w:r w:rsidRPr="00FE0B20">
        <w:rPr>
          <w:rFonts w:ascii="ClanPro-BookItalic" w:hAnsi="ClanPro-BookItalic"/>
          <w:color w:val="000000"/>
          <w:lang w:val="en-US"/>
        </w:rPr>
        <w:t>Real Violence</w:t>
      </w:r>
      <w:r w:rsidRPr="00B34C8D">
        <w:rPr>
          <w:color w:val="000000"/>
          <w:lang w:val="en-US"/>
        </w:rPr>
        <w:t>, 2017.</w:t>
      </w:r>
    </w:p>
    <w:p w14:paraId="020FB2BF" w14:textId="77777777" w:rsidR="00B34C8D" w:rsidRPr="00B34C8D" w:rsidRDefault="00B34C8D" w:rsidP="00B34C8D">
      <w:pPr>
        <w:autoSpaceDE w:val="0"/>
        <w:autoSpaceDN w:val="0"/>
        <w:adjustRightInd w:val="0"/>
        <w:rPr>
          <w:color w:val="000000"/>
          <w:lang w:val="en-US"/>
        </w:rPr>
      </w:pPr>
    </w:p>
    <w:p w14:paraId="2F48FF30" w14:textId="77777777" w:rsidR="00B34C8D" w:rsidRPr="00B34C8D" w:rsidRDefault="00B34C8D" w:rsidP="00B34C8D">
      <w:pPr>
        <w:autoSpaceDE w:val="0"/>
        <w:autoSpaceDN w:val="0"/>
        <w:adjustRightInd w:val="0"/>
        <w:rPr>
          <w:color w:val="000000"/>
          <w:lang w:val="en-US"/>
        </w:rPr>
      </w:pPr>
      <w:r w:rsidRPr="00FE0B20">
        <w:rPr>
          <w:rFonts w:ascii="ClanPro-BookItalic" w:hAnsi="ClanPro-BookItalic"/>
          <w:color w:val="000000"/>
          <w:lang w:val="en-US"/>
        </w:rPr>
        <w:t>House with Face</w:t>
      </w:r>
      <w:r w:rsidRPr="00B34C8D">
        <w:rPr>
          <w:color w:val="000000"/>
          <w:lang w:val="en-US"/>
        </w:rPr>
        <w:t xml:space="preserve">, 2017, epitomizes the artist’s ability to create familiar yet disquieting visual forms. It depicts a quaint log cabin whose roof appears as a distorted, grimacing, witch-like face with metal rings mounted on the forehead, cheeks, and chin, projecting from the figure’s head like piercings. </w:t>
      </w:r>
    </w:p>
    <w:p w14:paraId="1E7297F4" w14:textId="77777777" w:rsidR="00B34C8D" w:rsidRPr="00B34C8D" w:rsidRDefault="00B34C8D" w:rsidP="00B34C8D">
      <w:pPr>
        <w:autoSpaceDE w:val="0"/>
        <w:autoSpaceDN w:val="0"/>
        <w:adjustRightInd w:val="0"/>
        <w:rPr>
          <w:color w:val="000000"/>
          <w:lang w:val="en-US"/>
        </w:rPr>
      </w:pPr>
    </w:p>
    <w:p w14:paraId="2D3C2902" w14:textId="77777777" w:rsidR="00B34C8D" w:rsidRPr="00B34C8D" w:rsidRDefault="00B34C8D" w:rsidP="00B34C8D">
      <w:pPr>
        <w:autoSpaceDE w:val="0"/>
        <w:autoSpaceDN w:val="0"/>
        <w:adjustRightInd w:val="0"/>
        <w:rPr>
          <w:color w:val="000000"/>
          <w:lang w:val="en-US"/>
        </w:rPr>
      </w:pPr>
      <w:r w:rsidRPr="00FE0B20">
        <w:rPr>
          <w:rFonts w:ascii="ClanPro-BookItalic" w:hAnsi="ClanPro-BookItalic"/>
          <w:color w:val="000000"/>
          <w:lang w:val="en-US"/>
        </w:rPr>
        <w:t>Artists Friends Racists</w:t>
      </w:r>
      <w:r w:rsidRPr="00B34C8D">
        <w:rPr>
          <w:color w:val="000000"/>
          <w:lang w:val="en-US"/>
        </w:rPr>
        <w:t xml:space="preserve">, an expansive visual collage from 2021, the year of the pandemic, is being presented on the ground floor of KUB. Twenty holographic fans mounted on a wall, revolving at high speed, create the illusion of imagery hovering in space, rotating, pulsating, and splintering. </w:t>
      </w:r>
      <w:proofErr w:type="spellStart"/>
      <w:r w:rsidRPr="00B34C8D">
        <w:rPr>
          <w:color w:val="000000"/>
          <w:lang w:val="en-US"/>
        </w:rPr>
        <w:t>Emojis</w:t>
      </w:r>
      <w:proofErr w:type="spellEnd"/>
      <w:r w:rsidRPr="00B34C8D">
        <w:rPr>
          <w:color w:val="000000"/>
          <w:lang w:val="en-US"/>
        </w:rPr>
        <w:t xml:space="preserve">, Stars of David, and the arms of a cartoon character mingle with a selection of portraits of renowned and historic artists as well as images of Wolfson himself. </w:t>
      </w:r>
    </w:p>
    <w:p w14:paraId="77FE027F" w14:textId="77777777" w:rsidR="00B34C8D" w:rsidRPr="00B34C8D" w:rsidRDefault="00B34C8D" w:rsidP="00B34C8D">
      <w:pPr>
        <w:autoSpaceDE w:val="0"/>
        <w:autoSpaceDN w:val="0"/>
        <w:adjustRightInd w:val="0"/>
        <w:rPr>
          <w:color w:val="000000"/>
          <w:lang w:val="en-US"/>
        </w:rPr>
      </w:pPr>
    </w:p>
    <w:p w14:paraId="66B2BAFE" w14:textId="77777777" w:rsidR="00B34C8D" w:rsidRPr="00B34C8D" w:rsidRDefault="00B34C8D" w:rsidP="00B34C8D">
      <w:pPr>
        <w:autoSpaceDE w:val="0"/>
        <w:autoSpaceDN w:val="0"/>
        <w:adjustRightInd w:val="0"/>
        <w:rPr>
          <w:color w:val="000000"/>
          <w:lang w:val="en-US"/>
        </w:rPr>
      </w:pPr>
      <w:r w:rsidRPr="00B34C8D">
        <w:rPr>
          <w:color w:val="000000"/>
          <w:lang w:val="en-US"/>
        </w:rPr>
        <w:t xml:space="preserve">Contrasting with the projections that show Wolfson’s admiration and appreciation of his friends and fellow </w:t>
      </w:r>
      <w:r w:rsidRPr="00B34C8D">
        <w:rPr>
          <w:color w:val="000000"/>
          <w:lang w:val="en-US"/>
        </w:rPr>
        <w:lastRenderedPageBreak/>
        <w:t xml:space="preserve">artists are those displaying his disdain for repressive figures of authority and for the subtle and overt ways in which racism is embedded within modern white identity.   Illustrating the point, visuals in the work display Dutch people in blackface celebrating </w:t>
      </w:r>
      <w:proofErr w:type="spellStart"/>
      <w:r w:rsidRPr="00B34C8D">
        <w:rPr>
          <w:color w:val="000000"/>
          <w:lang w:val="en-US"/>
        </w:rPr>
        <w:t>Zwarte</w:t>
      </w:r>
      <w:proofErr w:type="spellEnd"/>
      <w:r w:rsidRPr="00B34C8D">
        <w:rPr>
          <w:color w:val="000000"/>
          <w:lang w:val="en-US"/>
        </w:rPr>
        <w:t xml:space="preserve"> Piet and white people looking self-satisfied in the mirror, seemingly believing that they’re guiltless. Employing scenes from the children’s TV series </w:t>
      </w:r>
      <w:r w:rsidRPr="00FE0B20">
        <w:rPr>
          <w:rFonts w:ascii="ClanPro-BookItalic" w:hAnsi="ClanPro-BookItalic"/>
          <w:color w:val="000000"/>
          <w:lang w:val="en-US"/>
        </w:rPr>
        <w:t>Sesame Street</w:t>
      </w:r>
      <w:r w:rsidRPr="00B34C8D">
        <w:rPr>
          <w:color w:val="000000"/>
          <w:lang w:val="en-US"/>
        </w:rPr>
        <w:t xml:space="preserve"> and imagery of September 11, 2001, Wolfson juxtaposes high and low, harmless and devastating, cute and brutal. In between, the numbers of the fans appear, like a secret countdown or a code that we are unable to decipher.</w:t>
      </w:r>
    </w:p>
    <w:p w14:paraId="71BCA206" w14:textId="77777777" w:rsidR="00B34C8D" w:rsidRPr="00B34C8D" w:rsidRDefault="00B34C8D" w:rsidP="00B34C8D">
      <w:pPr>
        <w:autoSpaceDE w:val="0"/>
        <w:autoSpaceDN w:val="0"/>
        <w:adjustRightInd w:val="0"/>
        <w:rPr>
          <w:color w:val="000000"/>
          <w:lang w:val="en-US"/>
        </w:rPr>
      </w:pPr>
    </w:p>
    <w:p w14:paraId="6CA0B4C4" w14:textId="77777777" w:rsidR="00B34C8D" w:rsidRPr="00B34C8D" w:rsidRDefault="00B34C8D" w:rsidP="00B34C8D">
      <w:pPr>
        <w:autoSpaceDE w:val="0"/>
        <w:autoSpaceDN w:val="0"/>
        <w:adjustRightInd w:val="0"/>
        <w:rPr>
          <w:color w:val="000000"/>
          <w:lang w:val="en-US"/>
        </w:rPr>
      </w:pPr>
      <w:r w:rsidRPr="00B34C8D">
        <w:rPr>
          <w:color w:val="000000"/>
          <w:lang w:val="en-US"/>
        </w:rPr>
        <w:t xml:space="preserve">The video work </w:t>
      </w:r>
      <w:r w:rsidRPr="00FE0B20">
        <w:rPr>
          <w:rFonts w:ascii="ClanPro-BookItalic" w:hAnsi="ClanPro-BookItalic"/>
          <w:color w:val="000000"/>
          <w:lang w:val="en-US"/>
        </w:rPr>
        <w:t>Raspberry Poser</w:t>
      </w:r>
      <w:r w:rsidRPr="00B34C8D">
        <w:rPr>
          <w:color w:val="000000"/>
          <w:lang w:val="en-US"/>
        </w:rPr>
        <w:t xml:space="preserve">, 2012, is being screened on the first floor. The projection features a furious cartoon character, a condom roaming the streets of </w:t>
      </w:r>
      <w:proofErr w:type="spellStart"/>
      <w:r w:rsidRPr="00B34C8D">
        <w:rPr>
          <w:color w:val="000000"/>
          <w:lang w:val="en-US"/>
        </w:rPr>
        <w:t>Soho</w:t>
      </w:r>
      <w:proofErr w:type="spellEnd"/>
      <w:r w:rsidRPr="00B34C8D">
        <w:rPr>
          <w:color w:val="000000"/>
          <w:lang w:val="en-US"/>
        </w:rPr>
        <w:t>, and an anarchy symbol that rapidly mutates into a heart and signs for the genders. Wolfson works through our fear of AIDS. Beads that look like candy or blood cells trickle out of the condom. Finally, the spiked sphere of a virus emerges, a shape we are now familiar with due to the pandemic. In this work, Jordan Wolfson confronts both sexual identity and inner conflicts, but provides no answers. Instead, Wolfson himself appears as a skinhead with a shaved head, roaming the parks of Paris. Raspberry Poser forgoes any irrevocable reality or clear moral assertions, and yet the video is still able to pose existential questions concerning love, life, desire, and death.</w:t>
      </w:r>
    </w:p>
    <w:p w14:paraId="6C43B551" w14:textId="77777777" w:rsidR="00B34C8D" w:rsidRPr="00B34C8D" w:rsidRDefault="00B34C8D" w:rsidP="00B34C8D">
      <w:pPr>
        <w:autoSpaceDE w:val="0"/>
        <w:autoSpaceDN w:val="0"/>
        <w:adjustRightInd w:val="0"/>
        <w:rPr>
          <w:color w:val="000000"/>
          <w:lang w:val="en-US"/>
        </w:rPr>
      </w:pPr>
    </w:p>
    <w:p w14:paraId="7C8FD6D7" w14:textId="77777777" w:rsidR="00B34C8D" w:rsidRPr="00B34C8D" w:rsidRDefault="00B34C8D" w:rsidP="00B34C8D">
      <w:pPr>
        <w:autoSpaceDE w:val="0"/>
        <w:autoSpaceDN w:val="0"/>
        <w:adjustRightInd w:val="0"/>
        <w:rPr>
          <w:color w:val="000000"/>
          <w:lang w:val="en-US"/>
        </w:rPr>
      </w:pPr>
      <w:r w:rsidRPr="00B34C8D">
        <w:rPr>
          <w:color w:val="000000"/>
          <w:lang w:val="en-US"/>
        </w:rPr>
        <w:t xml:space="preserve">Collages made on wood or metal alloy supports are on display on the second floor, which Wolfson dubs </w:t>
      </w:r>
      <w:r w:rsidRPr="00FE0B20">
        <w:rPr>
          <w:rFonts w:ascii="ClanPro-BookItalic" w:hAnsi="ClanPro-BookItalic"/>
          <w:color w:val="000000"/>
          <w:lang w:val="en-US"/>
        </w:rPr>
        <w:t>Wall Objects</w:t>
      </w:r>
      <w:r w:rsidRPr="00B34C8D">
        <w:rPr>
          <w:color w:val="000000"/>
          <w:lang w:val="en-US"/>
        </w:rPr>
        <w:t xml:space="preserve">. They are covered with photographic imagery and stickers, ropes or chains dangle down, many featuring symmetrically drilled holes. Some of the collages are reminiscent of workbenches, others of instruments of torture. Some are in the shape of a Star of David. Virtual and imaginary worlds intermesh in the </w:t>
      </w:r>
      <w:proofErr w:type="spellStart"/>
      <w:r w:rsidRPr="00B34C8D">
        <w:rPr>
          <w:color w:val="000000"/>
          <w:lang w:val="en-US"/>
        </w:rPr>
        <w:t>physicosed</w:t>
      </w:r>
      <w:proofErr w:type="spellEnd"/>
      <w:r w:rsidRPr="00B34C8D">
        <w:rPr>
          <w:color w:val="000000"/>
          <w:lang w:val="en-US"/>
        </w:rPr>
        <w:t xml:space="preserve"> with imagery signifying emotional frigidity, the menacing, and vengeful.</w:t>
      </w:r>
    </w:p>
    <w:p w14:paraId="3531DE08" w14:textId="77777777" w:rsidR="00B34C8D" w:rsidRPr="00B34C8D" w:rsidRDefault="00B34C8D" w:rsidP="00B34C8D">
      <w:pPr>
        <w:autoSpaceDE w:val="0"/>
        <w:autoSpaceDN w:val="0"/>
        <w:adjustRightInd w:val="0"/>
        <w:rPr>
          <w:color w:val="000000"/>
          <w:lang w:val="en-US"/>
        </w:rPr>
      </w:pPr>
    </w:p>
    <w:p w14:paraId="551FB059" w14:textId="77777777" w:rsidR="00B34C8D" w:rsidRPr="00B34C8D" w:rsidRDefault="00B34C8D" w:rsidP="00B34C8D">
      <w:pPr>
        <w:autoSpaceDE w:val="0"/>
        <w:autoSpaceDN w:val="0"/>
        <w:adjustRightInd w:val="0"/>
        <w:rPr>
          <w:color w:val="000000"/>
          <w:lang w:val="en-US"/>
        </w:rPr>
      </w:pPr>
      <w:r w:rsidRPr="00B34C8D">
        <w:rPr>
          <w:color w:val="000000"/>
          <w:lang w:val="en-US"/>
        </w:rPr>
        <w:t xml:space="preserve">On the upper floor, a robotic figure dances in front of a mirror. </w:t>
      </w:r>
      <w:r w:rsidRPr="00FE0B20">
        <w:rPr>
          <w:rFonts w:ascii="ClanPro-BookItalic" w:hAnsi="ClanPro-BookItalic"/>
          <w:color w:val="000000"/>
          <w:lang w:val="en-US"/>
        </w:rPr>
        <w:t>Female Figure</w:t>
      </w:r>
      <w:r w:rsidRPr="00B34C8D">
        <w:rPr>
          <w:color w:val="000000"/>
          <w:lang w:val="en-US"/>
        </w:rPr>
        <w:t xml:space="preserve">, 2014, sports knee-length boots, a white negligee, and blonde wig. Black, evil-looking eyes peer out from under a plague doctor’s green mask. Wolfson has translated video technology into sculpture. The go-go girl undulates her arms in an amazingly graceful manner, her joints creaking to the rhythms of popular music. Wolfson voices the grimy figure that is intriguingly both repulsive and attractive: “My mother is dead. My father is dead. I’m gay.” An uneasy tension develops, not least because the sculpture makes eye contact with the viewer through the mirror. </w:t>
      </w:r>
    </w:p>
    <w:p w14:paraId="3BBD1F33" w14:textId="77777777" w:rsidR="00B34C8D" w:rsidRPr="00B34C8D" w:rsidRDefault="00B34C8D" w:rsidP="00B34C8D">
      <w:pPr>
        <w:autoSpaceDE w:val="0"/>
        <w:autoSpaceDN w:val="0"/>
        <w:adjustRightInd w:val="0"/>
        <w:rPr>
          <w:color w:val="000000"/>
          <w:lang w:val="en-US"/>
        </w:rPr>
      </w:pPr>
    </w:p>
    <w:p w14:paraId="1F1A7CBA" w14:textId="3849B57B" w:rsidR="00041DF4" w:rsidRPr="00063DB8" w:rsidRDefault="00041DF4" w:rsidP="00041DF4">
      <w:pPr>
        <w:rPr>
          <w:szCs w:val="19"/>
          <w:lang w:val="en-US"/>
        </w:rPr>
      </w:pPr>
      <w:r w:rsidRPr="00063DB8">
        <w:rPr>
          <w:szCs w:val="19"/>
          <w:lang w:val="en-US"/>
        </w:rPr>
        <w:lastRenderedPageBreak/>
        <w:t>Biography</w:t>
      </w:r>
    </w:p>
    <w:p w14:paraId="562FC02A" w14:textId="59F651B9" w:rsidR="00041DF4" w:rsidRPr="00063DB8" w:rsidRDefault="00AE61BE" w:rsidP="00041DF4">
      <w:pPr>
        <w:rPr>
          <w:rFonts w:ascii="ClanPro-Bold" w:hAnsi="ClanPro-Bold"/>
          <w:szCs w:val="19"/>
          <w:lang w:val="en-US"/>
        </w:rPr>
      </w:pPr>
      <w:r>
        <w:rPr>
          <w:rFonts w:ascii="ClanPro-Bold" w:hAnsi="ClanPro-Bold"/>
          <w:szCs w:val="19"/>
          <w:lang w:val="en-US"/>
        </w:rPr>
        <w:t>Jordan Wolfson</w:t>
      </w:r>
    </w:p>
    <w:p w14:paraId="00EBE7E0" w14:textId="78BF8B94" w:rsidR="00041DF4" w:rsidRDefault="00041DF4" w:rsidP="00041DF4">
      <w:pPr>
        <w:rPr>
          <w:rFonts w:ascii="ClanPro-Bold" w:hAnsi="ClanPro-Bold"/>
          <w:szCs w:val="19"/>
          <w:lang w:val="en-US"/>
        </w:rPr>
      </w:pPr>
    </w:p>
    <w:p w14:paraId="675A9BE2" w14:textId="1A1B1554" w:rsidR="00D909EC" w:rsidRDefault="00D909EC" w:rsidP="00041DF4">
      <w:pPr>
        <w:rPr>
          <w:rFonts w:ascii="ClanPro-Bold" w:hAnsi="ClanPro-Bold"/>
          <w:szCs w:val="19"/>
          <w:lang w:val="en-US"/>
        </w:rPr>
      </w:pPr>
    </w:p>
    <w:p w14:paraId="1C0E0465" w14:textId="60CB581A" w:rsidR="00D909EC" w:rsidRDefault="00D909EC" w:rsidP="00041DF4">
      <w:pPr>
        <w:rPr>
          <w:rFonts w:ascii="ClanPro-Bold" w:hAnsi="ClanPro-Bold"/>
          <w:szCs w:val="19"/>
          <w:lang w:val="en-US"/>
        </w:rPr>
      </w:pPr>
    </w:p>
    <w:p w14:paraId="00E7A779" w14:textId="77777777" w:rsidR="00C457D3" w:rsidRDefault="00C457D3" w:rsidP="00C457D3">
      <w:pPr>
        <w:rPr>
          <w:color w:val="000000"/>
          <w:lang w:val="en-US"/>
        </w:rPr>
      </w:pPr>
    </w:p>
    <w:p w14:paraId="5E32F2F6" w14:textId="77777777" w:rsidR="00C457D3" w:rsidRDefault="00C457D3" w:rsidP="00C457D3">
      <w:pPr>
        <w:rPr>
          <w:color w:val="000000"/>
          <w:lang w:val="en-US"/>
        </w:rPr>
      </w:pPr>
    </w:p>
    <w:p w14:paraId="006DC39C" w14:textId="77777777" w:rsidR="00C457D3" w:rsidRDefault="00C457D3" w:rsidP="00C457D3">
      <w:pPr>
        <w:rPr>
          <w:color w:val="000000"/>
          <w:lang w:val="en-US"/>
        </w:rPr>
      </w:pPr>
    </w:p>
    <w:p w14:paraId="2B34660B" w14:textId="77777777" w:rsidR="00C457D3" w:rsidRDefault="00C457D3" w:rsidP="00C457D3">
      <w:pPr>
        <w:rPr>
          <w:color w:val="000000"/>
          <w:lang w:val="en-US"/>
        </w:rPr>
      </w:pPr>
    </w:p>
    <w:p w14:paraId="4AC197BB" w14:textId="77777777" w:rsidR="00C457D3" w:rsidRDefault="00C457D3" w:rsidP="00C457D3">
      <w:pPr>
        <w:rPr>
          <w:color w:val="000000"/>
          <w:lang w:val="en-US"/>
        </w:rPr>
      </w:pPr>
    </w:p>
    <w:p w14:paraId="6AE5406C" w14:textId="143B8748" w:rsidR="00C457D3" w:rsidRPr="00C457D3" w:rsidRDefault="00C457D3" w:rsidP="00C457D3">
      <w:pPr>
        <w:rPr>
          <w:rFonts w:ascii="Arial" w:eastAsia="Arial" w:hAnsi="Arial"/>
          <w:spacing w:val="0"/>
          <w:kern w:val="0"/>
          <w:szCs w:val="19"/>
        </w:rPr>
      </w:pPr>
      <w:r w:rsidRPr="00C457D3">
        <w:rPr>
          <w:szCs w:val="19"/>
        </w:rPr>
        <w:t xml:space="preserve">Jordan Wolfson (* 1980, New York), </w:t>
      </w:r>
      <w:proofErr w:type="spellStart"/>
      <w:r w:rsidRPr="00C457D3">
        <w:rPr>
          <w:szCs w:val="19"/>
        </w:rPr>
        <w:t>studied</w:t>
      </w:r>
      <w:proofErr w:type="spellEnd"/>
      <w:r w:rsidRPr="00C457D3">
        <w:rPr>
          <w:szCs w:val="19"/>
        </w:rPr>
        <w:t xml:space="preserve"> </w:t>
      </w:r>
      <w:proofErr w:type="spellStart"/>
      <w:r w:rsidRPr="00C457D3">
        <w:rPr>
          <w:szCs w:val="19"/>
        </w:rPr>
        <w:t>sculpture</w:t>
      </w:r>
      <w:proofErr w:type="spellEnd"/>
      <w:r w:rsidRPr="00C457D3">
        <w:rPr>
          <w:szCs w:val="19"/>
        </w:rPr>
        <w:t xml:space="preserve"> at Rhode Island School of Design. He </w:t>
      </w:r>
      <w:proofErr w:type="spellStart"/>
      <w:r w:rsidRPr="00C457D3">
        <w:rPr>
          <w:szCs w:val="19"/>
        </w:rPr>
        <w:t>lives</w:t>
      </w:r>
      <w:proofErr w:type="spellEnd"/>
      <w:r w:rsidRPr="00C457D3">
        <w:rPr>
          <w:szCs w:val="19"/>
        </w:rPr>
        <w:t xml:space="preserve"> </w:t>
      </w:r>
      <w:proofErr w:type="spellStart"/>
      <w:r w:rsidRPr="00C457D3">
        <w:rPr>
          <w:szCs w:val="19"/>
        </w:rPr>
        <w:t>and</w:t>
      </w:r>
      <w:proofErr w:type="spellEnd"/>
      <w:r w:rsidRPr="00C457D3">
        <w:rPr>
          <w:szCs w:val="19"/>
        </w:rPr>
        <w:t xml:space="preserve"> </w:t>
      </w:r>
      <w:proofErr w:type="spellStart"/>
      <w:r w:rsidRPr="00C457D3">
        <w:rPr>
          <w:szCs w:val="19"/>
        </w:rPr>
        <w:t>works</w:t>
      </w:r>
      <w:proofErr w:type="spellEnd"/>
      <w:r w:rsidRPr="00C457D3">
        <w:rPr>
          <w:szCs w:val="19"/>
        </w:rPr>
        <w:t xml:space="preserve"> in Los Angeles.</w:t>
      </w:r>
    </w:p>
    <w:p w14:paraId="77E56C5D" w14:textId="77777777" w:rsidR="00C457D3" w:rsidRPr="00C457D3" w:rsidRDefault="00C457D3" w:rsidP="00C457D3">
      <w:pPr>
        <w:rPr>
          <w:szCs w:val="19"/>
        </w:rPr>
      </w:pPr>
    </w:p>
    <w:p w14:paraId="377B12D0" w14:textId="31EE1239" w:rsidR="00C457D3" w:rsidRPr="00C457D3" w:rsidRDefault="00C457D3" w:rsidP="00C457D3">
      <w:pPr>
        <w:rPr>
          <w:szCs w:val="19"/>
        </w:rPr>
      </w:pPr>
      <w:r w:rsidRPr="00C457D3">
        <w:rPr>
          <w:szCs w:val="19"/>
        </w:rPr>
        <w:t xml:space="preserve">Solo </w:t>
      </w:r>
      <w:proofErr w:type="spellStart"/>
      <w:r w:rsidRPr="00C457D3">
        <w:rPr>
          <w:szCs w:val="19"/>
        </w:rPr>
        <w:t>exhibitions</w:t>
      </w:r>
      <w:proofErr w:type="spellEnd"/>
      <w:r w:rsidRPr="00C457D3">
        <w:rPr>
          <w:szCs w:val="19"/>
        </w:rPr>
        <w:t xml:space="preserve"> </w:t>
      </w:r>
      <w:proofErr w:type="spellStart"/>
      <w:r w:rsidRPr="00C457D3">
        <w:rPr>
          <w:szCs w:val="19"/>
        </w:rPr>
        <w:t>were</w:t>
      </w:r>
      <w:proofErr w:type="spellEnd"/>
      <w:r w:rsidRPr="00C457D3">
        <w:rPr>
          <w:szCs w:val="19"/>
        </w:rPr>
        <w:t xml:space="preserve"> on </w:t>
      </w:r>
      <w:proofErr w:type="spellStart"/>
      <w:r w:rsidRPr="00C457D3">
        <w:rPr>
          <w:szCs w:val="19"/>
        </w:rPr>
        <w:t>display</w:t>
      </w:r>
      <w:proofErr w:type="spellEnd"/>
      <w:r w:rsidRPr="00C457D3">
        <w:rPr>
          <w:szCs w:val="19"/>
        </w:rPr>
        <w:t xml:space="preserve"> at </w:t>
      </w:r>
      <w:proofErr w:type="spellStart"/>
      <w:r w:rsidRPr="00C457D3">
        <w:rPr>
          <w:szCs w:val="19"/>
        </w:rPr>
        <w:t>Moderna</w:t>
      </w:r>
      <w:proofErr w:type="spellEnd"/>
      <w:r w:rsidRPr="00C457D3">
        <w:rPr>
          <w:szCs w:val="19"/>
        </w:rPr>
        <w:t xml:space="preserve"> </w:t>
      </w:r>
      <w:proofErr w:type="spellStart"/>
      <w:r w:rsidRPr="00C457D3">
        <w:rPr>
          <w:szCs w:val="19"/>
        </w:rPr>
        <w:t>Museet</w:t>
      </w:r>
      <w:proofErr w:type="spellEnd"/>
      <w:r w:rsidRPr="00C457D3">
        <w:rPr>
          <w:szCs w:val="19"/>
        </w:rPr>
        <w:t xml:space="preserve"> in Stockholm (2019), Schinkel Pavillon in Berlin (2018), </w:t>
      </w:r>
      <w:proofErr w:type="spellStart"/>
      <w:r w:rsidRPr="00C457D3">
        <w:rPr>
          <w:szCs w:val="19"/>
        </w:rPr>
        <w:t>and</w:t>
      </w:r>
      <w:proofErr w:type="spellEnd"/>
      <w:r w:rsidRPr="00C457D3">
        <w:rPr>
          <w:szCs w:val="19"/>
        </w:rPr>
        <w:t xml:space="preserve"> </w:t>
      </w:r>
      <w:proofErr w:type="spellStart"/>
      <w:r w:rsidRPr="00C457D3">
        <w:rPr>
          <w:szCs w:val="19"/>
        </w:rPr>
        <w:t>the</w:t>
      </w:r>
      <w:proofErr w:type="spellEnd"/>
      <w:r w:rsidRPr="00C457D3">
        <w:rPr>
          <w:szCs w:val="19"/>
        </w:rPr>
        <w:t xml:space="preserve"> Pond Society, New Century Art </w:t>
      </w:r>
      <w:proofErr w:type="spellStart"/>
      <w:r w:rsidRPr="00C457D3">
        <w:rPr>
          <w:szCs w:val="19"/>
        </w:rPr>
        <w:t>Foundation</w:t>
      </w:r>
      <w:proofErr w:type="spellEnd"/>
      <w:r w:rsidRPr="00C457D3">
        <w:rPr>
          <w:szCs w:val="19"/>
        </w:rPr>
        <w:t xml:space="preserve"> in Shanghai (2017). In 2016 </w:t>
      </w:r>
      <w:proofErr w:type="spellStart"/>
      <w:r w:rsidRPr="00C457D3">
        <w:rPr>
          <w:szCs w:val="19"/>
        </w:rPr>
        <w:t>and</w:t>
      </w:r>
      <w:proofErr w:type="spellEnd"/>
      <w:r w:rsidRPr="00C457D3">
        <w:rPr>
          <w:szCs w:val="19"/>
        </w:rPr>
        <w:t xml:space="preserve"> 2017 </w:t>
      </w:r>
      <w:proofErr w:type="spellStart"/>
      <w:r w:rsidRPr="00C457D3">
        <w:rPr>
          <w:szCs w:val="19"/>
        </w:rPr>
        <w:t>Wolfson</w:t>
      </w:r>
      <w:proofErr w:type="spellEnd"/>
      <w:r w:rsidRPr="00C457D3">
        <w:rPr>
          <w:szCs w:val="19"/>
        </w:rPr>
        <w:t xml:space="preserve"> </w:t>
      </w:r>
      <w:proofErr w:type="spellStart"/>
      <w:r w:rsidRPr="00C457D3">
        <w:rPr>
          <w:szCs w:val="19"/>
        </w:rPr>
        <w:t>presented</w:t>
      </w:r>
      <w:proofErr w:type="spellEnd"/>
      <w:r w:rsidRPr="00C457D3">
        <w:rPr>
          <w:szCs w:val="19"/>
        </w:rPr>
        <w:t xml:space="preserve"> </w:t>
      </w:r>
      <w:r w:rsidRPr="00FE0B20">
        <w:rPr>
          <w:rFonts w:ascii="ClanPro-BookItalic" w:hAnsi="ClanPro-BookItalic"/>
          <w:szCs w:val="19"/>
        </w:rPr>
        <w:t>MANIC / LOVE / TRUTH / LOVE</w:t>
      </w:r>
      <w:r w:rsidRPr="00C457D3">
        <w:rPr>
          <w:szCs w:val="19"/>
        </w:rPr>
        <w:t xml:space="preserve">, an </w:t>
      </w:r>
      <w:proofErr w:type="spellStart"/>
      <w:r w:rsidRPr="00C457D3">
        <w:rPr>
          <w:szCs w:val="19"/>
        </w:rPr>
        <w:t>early</w:t>
      </w:r>
      <w:proofErr w:type="spellEnd"/>
      <w:r w:rsidRPr="00C457D3">
        <w:rPr>
          <w:szCs w:val="19"/>
        </w:rPr>
        <w:t xml:space="preserve"> </w:t>
      </w:r>
      <w:proofErr w:type="spellStart"/>
      <w:r w:rsidRPr="00C457D3">
        <w:rPr>
          <w:szCs w:val="19"/>
        </w:rPr>
        <w:t>career</w:t>
      </w:r>
      <w:proofErr w:type="spellEnd"/>
      <w:r w:rsidRPr="00C457D3">
        <w:rPr>
          <w:szCs w:val="19"/>
        </w:rPr>
        <w:t xml:space="preserve"> </w:t>
      </w:r>
      <w:proofErr w:type="spellStart"/>
      <w:r w:rsidRPr="00C457D3">
        <w:rPr>
          <w:szCs w:val="19"/>
        </w:rPr>
        <w:t>retrospective</w:t>
      </w:r>
      <w:proofErr w:type="spellEnd"/>
      <w:r w:rsidRPr="00C457D3">
        <w:rPr>
          <w:szCs w:val="19"/>
        </w:rPr>
        <w:t xml:space="preserve">, at </w:t>
      </w:r>
      <w:proofErr w:type="spellStart"/>
      <w:r w:rsidRPr="00C457D3">
        <w:rPr>
          <w:szCs w:val="19"/>
        </w:rPr>
        <w:t>the</w:t>
      </w:r>
      <w:proofErr w:type="spellEnd"/>
      <w:r w:rsidRPr="00C457D3">
        <w:rPr>
          <w:szCs w:val="19"/>
        </w:rPr>
        <w:t xml:space="preserve"> </w:t>
      </w:r>
      <w:proofErr w:type="spellStart"/>
      <w:r w:rsidRPr="00C457D3">
        <w:rPr>
          <w:szCs w:val="19"/>
        </w:rPr>
        <w:t>Stedelijk</w:t>
      </w:r>
      <w:proofErr w:type="spellEnd"/>
      <w:r w:rsidRPr="00C457D3">
        <w:rPr>
          <w:szCs w:val="19"/>
        </w:rPr>
        <w:t xml:space="preserve"> Museum in Amsterdam, </w:t>
      </w:r>
      <w:proofErr w:type="spellStart"/>
      <w:r w:rsidRPr="00C457D3">
        <w:rPr>
          <w:szCs w:val="19"/>
        </w:rPr>
        <w:t>and</w:t>
      </w:r>
      <w:proofErr w:type="spellEnd"/>
      <w:r w:rsidRPr="00C457D3">
        <w:rPr>
          <w:szCs w:val="19"/>
        </w:rPr>
        <w:t xml:space="preserve"> 2015 at Cleveland Museum of Art. Further </w:t>
      </w:r>
      <w:proofErr w:type="spellStart"/>
      <w:r w:rsidRPr="00C457D3">
        <w:rPr>
          <w:szCs w:val="19"/>
        </w:rPr>
        <w:t>exhibitions</w:t>
      </w:r>
      <w:proofErr w:type="spellEnd"/>
      <w:r w:rsidRPr="00C457D3">
        <w:rPr>
          <w:szCs w:val="19"/>
        </w:rPr>
        <w:t xml:space="preserve"> </w:t>
      </w:r>
      <w:proofErr w:type="spellStart"/>
      <w:r w:rsidRPr="00C457D3">
        <w:rPr>
          <w:szCs w:val="19"/>
        </w:rPr>
        <w:t>were</w:t>
      </w:r>
      <w:proofErr w:type="spellEnd"/>
      <w:r w:rsidRPr="00C457D3">
        <w:rPr>
          <w:szCs w:val="19"/>
        </w:rPr>
        <w:t xml:space="preserve"> at </w:t>
      </w:r>
      <w:proofErr w:type="spellStart"/>
      <w:r w:rsidRPr="00C457D3">
        <w:rPr>
          <w:szCs w:val="19"/>
        </w:rPr>
        <w:t>the</w:t>
      </w:r>
      <w:proofErr w:type="spellEnd"/>
      <w:r w:rsidRPr="00C457D3">
        <w:rPr>
          <w:szCs w:val="19"/>
        </w:rPr>
        <w:t xml:space="preserve"> </w:t>
      </w:r>
      <w:proofErr w:type="spellStart"/>
      <w:r w:rsidRPr="00C457D3">
        <w:rPr>
          <w:szCs w:val="19"/>
        </w:rPr>
        <w:t>Stedelijk</w:t>
      </w:r>
      <w:proofErr w:type="spellEnd"/>
      <w:r w:rsidRPr="00C457D3">
        <w:rPr>
          <w:szCs w:val="19"/>
        </w:rPr>
        <w:t xml:space="preserve"> Museum </w:t>
      </w:r>
      <w:proofErr w:type="spellStart"/>
      <w:r w:rsidRPr="00C457D3">
        <w:rPr>
          <w:szCs w:val="19"/>
        </w:rPr>
        <w:t>voor</w:t>
      </w:r>
      <w:proofErr w:type="spellEnd"/>
      <w:r w:rsidRPr="00C457D3">
        <w:rPr>
          <w:szCs w:val="19"/>
        </w:rPr>
        <w:t xml:space="preserve"> </w:t>
      </w:r>
      <w:proofErr w:type="spellStart"/>
      <w:r w:rsidRPr="00C457D3">
        <w:rPr>
          <w:szCs w:val="19"/>
        </w:rPr>
        <w:t>Actuele</w:t>
      </w:r>
      <w:proofErr w:type="spellEnd"/>
      <w:r w:rsidRPr="00C457D3">
        <w:rPr>
          <w:szCs w:val="19"/>
        </w:rPr>
        <w:t xml:space="preserve"> Kunst (S.M.A.K.) in </w:t>
      </w:r>
      <w:proofErr w:type="spellStart"/>
      <w:r w:rsidRPr="00C457D3">
        <w:rPr>
          <w:szCs w:val="19"/>
        </w:rPr>
        <w:t>Ghent</w:t>
      </w:r>
      <w:proofErr w:type="spellEnd"/>
      <w:r w:rsidRPr="00C457D3">
        <w:rPr>
          <w:szCs w:val="19"/>
        </w:rPr>
        <w:t xml:space="preserve"> (2013), </w:t>
      </w:r>
      <w:proofErr w:type="spellStart"/>
      <w:r w:rsidRPr="00C457D3">
        <w:rPr>
          <w:szCs w:val="19"/>
        </w:rPr>
        <w:t>Chisenhale</w:t>
      </w:r>
      <w:proofErr w:type="spellEnd"/>
      <w:r w:rsidRPr="00C457D3">
        <w:rPr>
          <w:szCs w:val="19"/>
        </w:rPr>
        <w:t xml:space="preserve"> Gallery, London, </w:t>
      </w:r>
      <w:proofErr w:type="spellStart"/>
      <w:r w:rsidRPr="00C457D3">
        <w:rPr>
          <w:szCs w:val="19"/>
        </w:rPr>
        <w:t>and</w:t>
      </w:r>
      <w:proofErr w:type="spellEnd"/>
      <w:r w:rsidRPr="00C457D3">
        <w:rPr>
          <w:szCs w:val="19"/>
        </w:rPr>
        <w:t xml:space="preserve"> Kunsthalle Wien, Vienna, </w:t>
      </w:r>
      <w:proofErr w:type="spellStart"/>
      <w:r w:rsidRPr="00C457D3">
        <w:rPr>
          <w:szCs w:val="19"/>
        </w:rPr>
        <w:t>and</w:t>
      </w:r>
      <w:proofErr w:type="spellEnd"/>
      <w:r w:rsidRPr="00C457D3">
        <w:rPr>
          <w:szCs w:val="19"/>
        </w:rPr>
        <w:t xml:space="preserve"> REDCAT, Los Angeles (2012), Kunstsammlung Nordrhein-Westfalen, </w:t>
      </w:r>
      <w:proofErr w:type="spellStart"/>
      <w:r w:rsidRPr="00C457D3">
        <w:rPr>
          <w:szCs w:val="19"/>
        </w:rPr>
        <w:t>D</w:t>
      </w:r>
      <w:r w:rsidR="00FE0B20">
        <w:rPr>
          <w:szCs w:val="19"/>
        </w:rPr>
        <w:t>us</w:t>
      </w:r>
      <w:r w:rsidRPr="00C457D3">
        <w:rPr>
          <w:szCs w:val="19"/>
        </w:rPr>
        <w:t>seldorf</w:t>
      </w:r>
      <w:proofErr w:type="spellEnd"/>
      <w:r w:rsidRPr="00C457D3">
        <w:rPr>
          <w:szCs w:val="19"/>
        </w:rPr>
        <w:t xml:space="preserve"> (2011), CCA </w:t>
      </w:r>
      <w:proofErr w:type="spellStart"/>
      <w:r w:rsidRPr="00C457D3">
        <w:rPr>
          <w:szCs w:val="19"/>
        </w:rPr>
        <w:t>Wattis</w:t>
      </w:r>
      <w:proofErr w:type="spellEnd"/>
      <w:r w:rsidRPr="00C457D3">
        <w:rPr>
          <w:szCs w:val="19"/>
        </w:rPr>
        <w:t xml:space="preserve"> Institute </w:t>
      </w:r>
      <w:proofErr w:type="spellStart"/>
      <w:r w:rsidRPr="00C457D3">
        <w:rPr>
          <w:szCs w:val="19"/>
        </w:rPr>
        <w:t>for</w:t>
      </w:r>
      <w:proofErr w:type="spellEnd"/>
      <w:r w:rsidRPr="00C457D3">
        <w:rPr>
          <w:szCs w:val="19"/>
        </w:rPr>
        <w:t xml:space="preserve"> Contemporary Arts, San Francisco (2009), Swiss Institute of Contemporary Art, New York (2008), </w:t>
      </w:r>
      <w:proofErr w:type="spellStart"/>
      <w:r w:rsidRPr="00C457D3">
        <w:rPr>
          <w:szCs w:val="19"/>
        </w:rPr>
        <w:t>Galleria</w:t>
      </w:r>
      <w:proofErr w:type="spellEnd"/>
      <w:r w:rsidRPr="00C457D3">
        <w:rPr>
          <w:szCs w:val="19"/>
        </w:rPr>
        <w:t xml:space="preserve"> </w:t>
      </w:r>
      <w:proofErr w:type="spellStart"/>
      <w:r w:rsidRPr="00C457D3">
        <w:rPr>
          <w:szCs w:val="19"/>
        </w:rPr>
        <w:t>d’Arte</w:t>
      </w:r>
      <w:proofErr w:type="spellEnd"/>
      <w:r w:rsidRPr="00C457D3">
        <w:rPr>
          <w:szCs w:val="19"/>
        </w:rPr>
        <w:t xml:space="preserve"> </w:t>
      </w:r>
      <w:proofErr w:type="spellStart"/>
      <w:r w:rsidRPr="00C457D3">
        <w:rPr>
          <w:szCs w:val="19"/>
        </w:rPr>
        <w:t>Moderna</w:t>
      </w:r>
      <w:proofErr w:type="spellEnd"/>
      <w:r w:rsidRPr="00C457D3">
        <w:rPr>
          <w:szCs w:val="19"/>
        </w:rPr>
        <w:t xml:space="preserve"> e </w:t>
      </w:r>
      <w:proofErr w:type="spellStart"/>
      <w:r w:rsidRPr="00C457D3">
        <w:rPr>
          <w:szCs w:val="19"/>
        </w:rPr>
        <w:t>Contemporanea</w:t>
      </w:r>
      <w:proofErr w:type="spellEnd"/>
      <w:r w:rsidRPr="00C457D3">
        <w:rPr>
          <w:szCs w:val="19"/>
        </w:rPr>
        <w:t xml:space="preserve"> di Bergamo (2007), </w:t>
      </w:r>
      <w:proofErr w:type="spellStart"/>
      <w:r w:rsidRPr="00C457D3">
        <w:rPr>
          <w:szCs w:val="19"/>
        </w:rPr>
        <w:t>and</w:t>
      </w:r>
      <w:proofErr w:type="spellEnd"/>
      <w:r w:rsidRPr="00C457D3">
        <w:rPr>
          <w:szCs w:val="19"/>
        </w:rPr>
        <w:t xml:space="preserve"> Kunsthalle Z</w:t>
      </w:r>
      <w:r w:rsidR="00FE0B20">
        <w:rPr>
          <w:szCs w:val="19"/>
        </w:rPr>
        <w:t>ü</w:t>
      </w:r>
      <w:r w:rsidRPr="00C457D3">
        <w:rPr>
          <w:szCs w:val="19"/>
        </w:rPr>
        <w:t xml:space="preserve">rich, </w:t>
      </w:r>
      <w:proofErr w:type="spellStart"/>
      <w:r w:rsidRPr="00C457D3">
        <w:rPr>
          <w:szCs w:val="19"/>
        </w:rPr>
        <w:t>Zurich</w:t>
      </w:r>
      <w:proofErr w:type="spellEnd"/>
      <w:r w:rsidRPr="00C457D3">
        <w:rPr>
          <w:szCs w:val="19"/>
        </w:rPr>
        <w:t xml:space="preserve"> (2004).</w:t>
      </w:r>
    </w:p>
    <w:p w14:paraId="078D861D" w14:textId="77777777" w:rsidR="00C457D3" w:rsidRPr="00C457D3" w:rsidRDefault="00C457D3" w:rsidP="00C457D3">
      <w:pPr>
        <w:rPr>
          <w:szCs w:val="19"/>
        </w:rPr>
      </w:pPr>
    </w:p>
    <w:p w14:paraId="5B5EC420" w14:textId="77777777" w:rsidR="00C457D3" w:rsidRPr="00C457D3" w:rsidRDefault="00C457D3" w:rsidP="00C457D3">
      <w:pPr>
        <w:rPr>
          <w:szCs w:val="19"/>
        </w:rPr>
      </w:pPr>
      <w:r w:rsidRPr="00C457D3">
        <w:rPr>
          <w:szCs w:val="19"/>
        </w:rPr>
        <w:t xml:space="preserve">In 2009, he </w:t>
      </w:r>
      <w:proofErr w:type="spellStart"/>
      <w:r w:rsidRPr="00C457D3">
        <w:rPr>
          <w:szCs w:val="19"/>
        </w:rPr>
        <w:t>received</w:t>
      </w:r>
      <w:proofErr w:type="spellEnd"/>
      <w:r w:rsidRPr="00C457D3">
        <w:rPr>
          <w:szCs w:val="19"/>
        </w:rPr>
        <w:t xml:space="preserve"> </w:t>
      </w:r>
      <w:proofErr w:type="spellStart"/>
      <w:r w:rsidRPr="00C457D3">
        <w:rPr>
          <w:szCs w:val="19"/>
        </w:rPr>
        <w:t>the</w:t>
      </w:r>
      <w:proofErr w:type="spellEnd"/>
      <w:r w:rsidRPr="00C457D3">
        <w:rPr>
          <w:szCs w:val="19"/>
        </w:rPr>
        <w:t xml:space="preserve"> Cartier Award </w:t>
      </w:r>
      <w:proofErr w:type="spellStart"/>
      <w:r w:rsidRPr="00C457D3">
        <w:rPr>
          <w:szCs w:val="19"/>
        </w:rPr>
        <w:t>from</w:t>
      </w:r>
      <w:proofErr w:type="spellEnd"/>
      <w:r w:rsidRPr="00C457D3">
        <w:rPr>
          <w:szCs w:val="19"/>
        </w:rPr>
        <w:t xml:space="preserve"> </w:t>
      </w:r>
      <w:proofErr w:type="spellStart"/>
      <w:r w:rsidRPr="00C457D3">
        <w:rPr>
          <w:szCs w:val="19"/>
        </w:rPr>
        <w:t>the</w:t>
      </w:r>
      <w:proofErr w:type="spellEnd"/>
      <w:r w:rsidRPr="00C457D3">
        <w:rPr>
          <w:szCs w:val="19"/>
        </w:rPr>
        <w:t xml:space="preserve"> </w:t>
      </w:r>
      <w:proofErr w:type="spellStart"/>
      <w:r w:rsidRPr="00C457D3">
        <w:rPr>
          <w:szCs w:val="19"/>
        </w:rPr>
        <w:t>Frieze</w:t>
      </w:r>
      <w:proofErr w:type="spellEnd"/>
      <w:r w:rsidRPr="00C457D3">
        <w:rPr>
          <w:szCs w:val="19"/>
        </w:rPr>
        <w:t xml:space="preserve"> </w:t>
      </w:r>
      <w:proofErr w:type="spellStart"/>
      <w:r w:rsidRPr="00C457D3">
        <w:rPr>
          <w:szCs w:val="19"/>
        </w:rPr>
        <w:t>Foundation</w:t>
      </w:r>
      <w:proofErr w:type="spellEnd"/>
      <w:r w:rsidRPr="00C457D3">
        <w:rPr>
          <w:szCs w:val="19"/>
        </w:rPr>
        <w:t>.</w:t>
      </w:r>
    </w:p>
    <w:p w14:paraId="71430164" w14:textId="77777777" w:rsidR="00505DF0" w:rsidRPr="00063DB8" w:rsidRDefault="00505DF0" w:rsidP="00AE61BE">
      <w:pPr>
        <w:rPr>
          <w:rFonts w:ascii="ClanPro-Bold" w:hAnsi="ClanPro-Bold"/>
          <w:szCs w:val="19"/>
          <w:lang w:val="en-US"/>
        </w:rPr>
      </w:pPr>
    </w:p>
    <w:p w14:paraId="4DAFC39C" w14:textId="77777777" w:rsidR="007A19E3" w:rsidRPr="00063DB8" w:rsidRDefault="007A19E3" w:rsidP="007A19E3">
      <w:pPr>
        <w:rPr>
          <w:rFonts w:ascii="ClanPro-Bold" w:hAnsi="ClanPro-Bold"/>
          <w:szCs w:val="19"/>
          <w:lang w:val="en-US"/>
        </w:rPr>
      </w:pPr>
    </w:p>
    <w:p w14:paraId="6AF01135" w14:textId="77777777" w:rsidR="007A19E3" w:rsidRPr="00063DB8" w:rsidRDefault="007A19E3" w:rsidP="007A19E3">
      <w:pPr>
        <w:rPr>
          <w:rFonts w:ascii="ClanPro-Bold" w:hAnsi="ClanPro-Bold"/>
          <w:szCs w:val="19"/>
          <w:lang w:val="en-US"/>
        </w:rPr>
      </w:pPr>
    </w:p>
    <w:p w14:paraId="16D120C8" w14:textId="77777777" w:rsidR="007A19E3" w:rsidRPr="00063DB8" w:rsidRDefault="007A19E3" w:rsidP="007A19E3">
      <w:pPr>
        <w:rPr>
          <w:rFonts w:ascii="ClanPro-Bold" w:hAnsi="ClanPro-Bold"/>
          <w:szCs w:val="19"/>
          <w:lang w:val="en-US"/>
        </w:rPr>
      </w:pPr>
    </w:p>
    <w:p w14:paraId="25387EBB" w14:textId="39B4B5BA" w:rsidR="00635D5D" w:rsidRDefault="00635D5D" w:rsidP="007A19E3">
      <w:pPr>
        <w:rPr>
          <w:rFonts w:ascii="ClanPro-Bold" w:hAnsi="ClanPro-Bold"/>
          <w:szCs w:val="19"/>
          <w:lang w:val="en-US"/>
        </w:rPr>
      </w:pPr>
    </w:p>
    <w:p w14:paraId="64AC6A73" w14:textId="77777777" w:rsidR="006B7560" w:rsidRPr="00063DB8" w:rsidRDefault="006B7560" w:rsidP="007A19E3">
      <w:pPr>
        <w:rPr>
          <w:rFonts w:ascii="ClanPro-Bold" w:hAnsi="ClanPro-Bold"/>
          <w:szCs w:val="19"/>
          <w:lang w:val="en-US"/>
        </w:rPr>
      </w:pPr>
    </w:p>
    <w:p w14:paraId="79F474CE" w14:textId="32320896" w:rsidR="00635D5D" w:rsidRPr="00063DB8" w:rsidRDefault="00635D5D" w:rsidP="007A19E3">
      <w:pPr>
        <w:rPr>
          <w:rFonts w:ascii="ClanPro-Bold" w:hAnsi="ClanPro-Bold"/>
          <w:szCs w:val="19"/>
          <w:lang w:val="en-US"/>
        </w:rPr>
      </w:pPr>
    </w:p>
    <w:p w14:paraId="44801ECF" w14:textId="022ACD82" w:rsidR="00635D5D" w:rsidRPr="00063DB8" w:rsidRDefault="00635D5D" w:rsidP="007A19E3">
      <w:pPr>
        <w:rPr>
          <w:rFonts w:ascii="ClanPro-Bold" w:hAnsi="ClanPro-Bold"/>
          <w:szCs w:val="19"/>
          <w:lang w:val="en-US"/>
        </w:rPr>
      </w:pPr>
    </w:p>
    <w:p w14:paraId="3F1AB3B1" w14:textId="7E6C615F" w:rsidR="00635D5D" w:rsidRPr="00063DB8" w:rsidRDefault="00635D5D" w:rsidP="007A19E3">
      <w:pPr>
        <w:rPr>
          <w:rFonts w:ascii="ClanPro-Bold" w:hAnsi="ClanPro-Bold"/>
          <w:szCs w:val="19"/>
          <w:lang w:val="en-US"/>
        </w:rPr>
      </w:pPr>
    </w:p>
    <w:p w14:paraId="5896A81D" w14:textId="77777777" w:rsidR="00CC31BC" w:rsidRDefault="006B7560" w:rsidP="00CC31BC">
      <w:pPr>
        <w:rPr>
          <w:rFonts w:ascii="ClanPro-Bold" w:hAnsi="ClanPro-Bold"/>
          <w:lang w:val="en-US"/>
        </w:rPr>
      </w:pPr>
      <w:r>
        <w:rPr>
          <w:rFonts w:ascii="ClanPro-Bold" w:hAnsi="ClanPro-Bold" w:cs="Arial"/>
          <w:bCs/>
          <w:lang w:val="en-US"/>
        </w:rPr>
        <w:br w:type="column"/>
      </w:r>
      <w:r w:rsidR="00CC31BC" w:rsidRPr="00A35184">
        <w:rPr>
          <w:rFonts w:ascii="ClanPro-Bold" w:hAnsi="ClanPro-Bold"/>
          <w:lang w:val="en-US"/>
        </w:rPr>
        <w:lastRenderedPageBreak/>
        <w:t xml:space="preserve">KUB is turning 25! </w:t>
      </w:r>
    </w:p>
    <w:p w14:paraId="1D466FFD" w14:textId="5AC31886" w:rsidR="00CC31BC" w:rsidRPr="00CC31BC" w:rsidRDefault="00CC31BC" w:rsidP="00CC31BC">
      <w:pPr>
        <w:rPr>
          <w:lang w:val="en-US"/>
        </w:rPr>
      </w:pPr>
      <w:r w:rsidRPr="00CC31BC">
        <w:rPr>
          <w:lang w:val="en-US"/>
        </w:rPr>
        <w:t>Free entry on July 16 and 17</w:t>
      </w:r>
      <w:r w:rsidR="00FE7BFE">
        <w:rPr>
          <w:lang w:val="en-US"/>
        </w:rPr>
        <w:t>, 2022</w:t>
      </w:r>
    </w:p>
    <w:p w14:paraId="2C39F336" w14:textId="77777777" w:rsidR="00EB3503" w:rsidRDefault="00EB3503" w:rsidP="00041DF4">
      <w:pPr>
        <w:rPr>
          <w:rFonts w:ascii="ClanPro-Bold" w:hAnsi="ClanPro-Bold" w:cs="Arial"/>
          <w:bCs/>
          <w:lang w:val="en-US"/>
        </w:rPr>
      </w:pPr>
    </w:p>
    <w:p w14:paraId="5BD9D883" w14:textId="10B3885C" w:rsidR="00EB3503" w:rsidRDefault="00EB3503" w:rsidP="00041DF4">
      <w:pPr>
        <w:rPr>
          <w:rFonts w:ascii="ClanPro-Bold" w:hAnsi="ClanPro-Bold" w:cs="Arial"/>
          <w:bCs/>
          <w:lang w:val="en-US"/>
        </w:rPr>
      </w:pPr>
    </w:p>
    <w:p w14:paraId="5282DFA7" w14:textId="01CAE649" w:rsidR="00FE7BFE" w:rsidRDefault="00FE7BFE" w:rsidP="00041DF4">
      <w:pPr>
        <w:rPr>
          <w:rFonts w:ascii="ClanPro-Bold" w:hAnsi="ClanPro-Bold" w:cs="Arial"/>
          <w:bCs/>
          <w:lang w:val="en-US"/>
        </w:rPr>
      </w:pPr>
    </w:p>
    <w:p w14:paraId="5FF11F1D" w14:textId="404375E7" w:rsidR="00FE7BFE" w:rsidRDefault="00FE7BFE" w:rsidP="00041DF4">
      <w:pPr>
        <w:rPr>
          <w:rFonts w:ascii="ClanPro-Bold" w:hAnsi="ClanPro-Bold" w:cs="Arial"/>
          <w:bCs/>
          <w:lang w:val="en-US"/>
        </w:rPr>
      </w:pPr>
    </w:p>
    <w:p w14:paraId="770EEBA4" w14:textId="1272F2C9" w:rsidR="00FE7BFE" w:rsidRDefault="00FE7BFE" w:rsidP="00041DF4">
      <w:pPr>
        <w:rPr>
          <w:rFonts w:ascii="ClanPro-Bold" w:hAnsi="ClanPro-Bold" w:cs="Arial"/>
          <w:bCs/>
          <w:lang w:val="en-US"/>
        </w:rPr>
      </w:pPr>
    </w:p>
    <w:p w14:paraId="6936A365" w14:textId="70274C2E" w:rsidR="00FE7BFE" w:rsidRDefault="00FE7BFE" w:rsidP="00041DF4">
      <w:pPr>
        <w:rPr>
          <w:rFonts w:ascii="ClanPro-Bold" w:hAnsi="ClanPro-Bold" w:cs="Arial"/>
          <w:bCs/>
          <w:lang w:val="en-US"/>
        </w:rPr>
      </w:pPr>
    </w:p>
    <w:p w14:paraId="15794ABA" w14:textId="69348082" w:rsidR="00FE7BFE" w:rsidRDefault="00FE7BFE" w:rsidP="00041DF4">
      <w:pPr>
        <w:rPr>
          <w:rFonts w:ascii="ClanPro-Bold" w:hAnsi="ClanPro-Bold" w:cs="Arial"/>
          <w:bCs/>
          <w:lang w:val="en-US"/>
        </w:rPr>
      </w:pPr>
    </w:p>
    <w:p w14:paraId="1E32EB3F" w14:textId="22779892" w:rsidR="00FE7BFE" w:rsidRDefault="00FE7BFE" w:rsidP="00041DF4">
      <w:pPr>
        <w:rPr>
          <w:rFonts w:ascii="ClanPro-Bold" w:hAnsi="ClanPro-Bold" w:cs="Arial"/>
          <w:bCs/>
          <w:lang w:val="en-US"/>
        </w:rPr>
      </w:pPr>
    </w:p>
    <w:p w14:paraId="5CE068F3" w14:textId="1A7CE600" w:rsidR="00FE7BFE" w:rsidRPr="00B458ED" w:rsidRDefault="00E6409C" w:rsidP="00FE7BFE">
      <w:pPr>
        <w:rPr>
          <w:rFonts w:ascii="ClanPro-Bold" w:hAnsi="ClanPro-Bold"/>
          <w:color w:val="000000"/>
          <w:lang w:val="en-US"/>
        </w:rPr>
      </w:pPr>
      <w:r w:rsidRPr="00B458ED">
        <w:rPr>
          <w:rFonts w:ascii="ClanPro-Bold" w:hAnsi="ClanPro-Bold"/>
          <w:color w:val="000000"/>
          <w:lang w:val="en-US"/>
        </w:rPr>
        <w:t xml:space="preserve">Summer </w:t>
      </w:r>
      <w:r w:rsidR="00FE7BFE" w:rsidRPr="00B458ED">
        <w:rPr>
          <w:rFonts w:ascii="ClanPro-Bold" w:hAnsi="ClanPro-Bold"/>
          <w:color w:val="000000"/>
          <w:lang w:val="en-US"/>
        </w:rPr>
        <w:t>Open Air Concert</w:t>
      </w:r>
      <w:r w:rsidR="00FE7BFE" w:rsidRPr="00B458ED">
        <w:rPr>
          <w:rFonts w:ascii="ClanPro-Bold" w:hAnsi="ClanPro-Bold"/>
          <w:color w:val="000000"/>
          <w:lang w:val="en-US"/>
        </w:rPr>
        <w:br/>
        <w:t xml:space="preserve">Hearts Hearts | CHRISTL </w:t>
      </w:r>
    </w:p>
    <w:p w14:paraId="28271DCD" w14:textId="03950109" w:rsidR="00FE7BFE" w:rsidRPr="00B458ED" w:rsidRDefault="00FE7BFE" w:rsidP="00FE7BFE">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 xml:space="preserve">Thursday, July 14, 2022, </w:t>
      </w:r>
      <w:r w:rsidR="00E6409C" w:rsidRPr="00B458ED">
        <w:rPr>
          <w:rFonts w:ascii="ClanPro-Bold" w:hAnsi="ClanPro-Bold"/>
          <w:color w:val="A6A6A6" w:themeColor="background1" w:themeShade="A6"/>
          <w:lang w:val="en-US"/>
        </w:rPr>
        <w:t>7.30 pm</w:t>
      </w:r>
    </w:p>
    <w:p w14:paraId="7FAF0E0C" w14:textId="2B2A2265" w:rsidR="00FE7BFE" w:rsidRPr="00B458ED" w:rsidRDefault="00E6409C" w:rsidP="00FE7BFE">
      <w:pPr>
        <w:rPr>
          <w:color w:val="000000"/>
          <w:lang w:val="en-US"/>
        </w:rPr>
      </w:pPr>
      <w:r w:rsidRPr="00B458ED">
        <w:rPr>
          <w:color w:val="000000"/>
          <w:lang w:val="en-US"/>
        </w:rPr>
        <w:t>Tickets online:</w:t>
      </w:r>
      <w:r w:rsidR="00FE7BFE" w:rsidRPr="00B458ED">
        <w:rPr>
          <w:color w:val="000000"/>
          <w:lang w:val="en-US"/>
        </w:rPr>
        <w:t xml:space="preserve"> </w:t>
      </w:r>
      <w:hyperlink r:id="rId8" w:history="1">
        <w:r w:rsidR="00FE7BFE" w:rsidRPr="00B458ED">
          <w:rPr>
            <w:rStyle w:val="Hyperlink"/>
            <w:color w:val="808080" w:themeColor="background1" w:themeShade="80"/>
            <w:lang w:val="en-US"/>
          </w:rPr>
          <w:t>shop.kunsthaus-bregenz.at</w:t>
        </w:r>
      </w:hyperlink>
      <w:r w:rsidR="00FE7BFE" w:rsidRPr="00B458ED">
        <w:rPr>
          <w:color w:val="808080" w:themeColor="background1" w:themeShade="80"/>
          <w:lang w:val="en-US"/>
        </w:rPr>
        <w:t xml:space="preserve"> </w:t>
      </w:r>
    </w:p>
    <w:p w14:paraId="79BAD49F" w14:textId="77777777" w:rsidR="00FE7BFE" w:rsidRPr="00B458ED" w:rsidRDefault="00FE7BFE" w:rsidP="00FE7BFE">
      <w:pPr>
        <w:rPr>
          <w:color w:val="000000"/>
          <w:lang w:val="en-US"/>
        </w:rPr>
      </w:pPr>
    </w:p>
    <w:p w14:paraId="0F7BD81E" w14:textId="1156C30F" w:rsidR="00FE7BFE" w:rsidRPr="00B458ED" w:rsidRDefault="00E6409C" w:rsidP="00FE7BFE">
      <w:pPr>
        <w:rPr>
          <w:rFonts w:ascii="ClanPro-Bold" w:hAnsi="ClanPro-Bold"/>
          <w:color w:val="000000"/>
          <w:lang w:val="en-US"/>
        </w:rPr>
      </w:pPr>
      <w:r w:rsidRPr="00B458ED">
        <w:rPr>
          <w:rFonts w:ascii="ClanPro-Bold" w:hAnsi="ClanPro-Bold"/>
          <w:color w:val="000000"/>
          <w:lang w:val="en-US"/>
        </w:rPr>
        <w:t>Opening</w:t>
      </w:r>
      <w:r w:rsidR="00FE7BFE" w:rsidRPr="00B458ED">
        <w:rPr>
          <w:rFonts w:ascii="ClanPro-Bold" w:hAnsi="ClanPro-Bold"/>
          <w:color w:val="000000"/>
          <w:lang w:val="en-US"/>
        </w:rPr>
        <w:t xml:space="preserve"> </w:t>
      </w:r>
      <w:r w:rsidR="00FE7BFE" w:rsidRPr="00B458ED">
        <w:rPr>
          <w:rFonts w:ascii="ClanPro-BoldItalic" w:hAnsi="ClanPro-BoldItalic"/>
          <w:color w:val="000000"/>
          <w:lang w:val="en-US"/>
        </w:rPr>
        <w:t>Jordan Wolfson</w:t>
      </w:r>
    </w:p>
    <w:p w14:paraId="1D1EB039" w14:textId="1FC0069F" w:rsidR="00FE7BFE" w:rsidRPr="00B458ED" w:rsidRDefault="00E6409C" w:rsidP="00FE7BFE">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Friday, July 15, 7 pm</w:t>
      </w:r>
    </w:p>
    <w:p w14:paraId="3D5B2C76" w14:textId="2BF4E6A6" w:rsidR="00FE7BFE" w:rsidRPr="00B458ED" w:rsidRDefault="00FE7BFE" w:rsidP="00FE7BFE">
      <w:pPr>
        <w:rPr>
          <w:color w:val="000000"/>
          <w:lang w:val="en-US"/>
        </w:rPr>
      </w:pPr>
      <w:r w:rsidRPr="00B458ED">
        <w:rPr>
          <w:color w:val="000000"/>
          <w:lang w:val="en-US"/>
        </w:rPr>
        <w:t xml:space="preserve">Jordan Wolfson </w:t>
      </w:r>
      <w:r w:rsidR="00E6409C" w:rsidRPr="00B458ED">
        <w:rPr>
          <w:color w:val="000000"/>
          <w:lang w:val="en-US"/>
        </w:rPr>
        <w:t>will be present</w:t>
      </w:r>
      <w:r w:rsidRPr="00B458ED">
        <w:rPr>
          <w:color w:val="000000"/>
          <w:lang w:val="en-US"/>
        </w:rPr>
        <w:t>.</w:t>
      </w:r>
    </w:p>
    <w:p w14:paraId="6DC575B8" w14:textId="77777777" w:rsidR="00FE7BFE" w:rsidRPr="00B458ED" w:rsidRDefault="00FE7BFE" w:rsidP="00FE7BFE">
      <w:pPr>
        <w:rPr>
          <w:color w:val="000000"/>
          <w:lang w:val="en-US"/>
        </w:rPr>
      </w:pPr>
    </w:p>
    <w:p w14:paraId="4B41FF4A" w14:textId="0638EF0D" w:rsidR="00FE7BFE" w:rsidRPr="00B458ED" w:rsidRDefault="00E6409C" w:rsidP="00FE7BFE">
      <w:pPr>
        <w:rPr>
          <w:rFonts w:ascii="ClanPro-Bold" w:hAnsi="ClanPro-Bold"/>
          <w:color w:val="A6A6A6" w:themeColor="background1" w:themeShade="A6"/>
          <w:lang w:val="en-US"/>
        </w:rPr>
      </w:pPr>
      <w:r w:rsidRPr="00B458ED">
        <w:rPr>
          <w:rFonts w:ascii="ClanPro-Bold" w:hAnsi="ClanPro-Bold"/>
          <w:color w:val="000000"/>
          <w:lang w:val="en-US"/>
        </w:rPr>
        <w:t>KUB Intro</w:t>
      </w:r>
      <w:r w:rsidR="00FE7BFE" w:rsidRPr="00B458ED">
        <w:rPr>
          <w:rFonts w:ascii="ClanPro-Bold" w:hAnsi="ClanPro-Bold"/>
          <w:color w:val="000000"/>
          <w:lang w:val="en-US"/>
        </w:rPr>
        <w:br/>
      </w:r>
      <w:r w:rsidRPr="00B458ED">
        <w:rPr>
          <w:rFonts w:ascii="ClanPro-Bold" w:hAnsi="ClanPro-Bold"/>
          <w:color w:val="A6A6A6" w:themeColor="background1" w:themeShade="A6"/>
          <w:lang w:val="en-US"/>
        </w:rPr>
        <w:t xml:space="preserve">Saturday, July 16, and Sunday, July 17, </w:t>
      </w:r>
      <w:r w:rsidRPr="00B458ED">
        <w:rPr>
          <w:rFonts w:ascii="ClanPro-Bold" w:hAnsi="ClanPro-Bold"/>
          <w:color w:val="A6A6A6" w:themeColor="background1" w:themeShade="A6"/>
          <w:lang w:val="en-US"/>
        </w:rPr>
        <w:br/>
        <w:t>10 am, 12 pm, 2 pm, and 4 pm</w:t>
      </w:r>
    </w:p>
    <w:p w14:paraId="3DEBA601" w14:textId="77777777" w:rsidR="00FE7BFE" w:rsidRPr="00B458ED" w:rsidRDefault="00FE7BFE" w:rsidP="00FE7BFE">
      <w:pPr>
        <w:rPr>
          <w:color w:val="000000"/>
          <w:lang w:val="en-US"/>
        </w:rPr>
      </w:pPr>
    </w:p>
    <w:p w14:paraId="144C5254" w14:textId="77777777" w:rsidR="00FE7BFE" w:rsidRPr="00B458ED" w:rsidRDefault="00FE7BFE" w:rsidP="00FE7BFE">
      <w:pPr>
        <w:rPr>
          <w:rFonts w:ascii="ClanPro-Bold" w:hAnsi="ClanPro-Bold"/>
          <w:color w:val="000000"/>
          <w:lang w:val="en-US"/>
        </w:rPr>
      </w:pPr>
      <w:r w:rsidRPr="00B458ED">
        <w:rPr>
          <w:rFonts w:ascii="ClanPro-Bold" w:hAnsi="ClanPro-Bold"/>
          <w:color w:val="000000"/>
          <w:lang w:val="en-US"/>
        </w:rPr>
        <w:t>KUB Atelier</w:t>
      </w:r>
    </w:p>
    <w:p w14:paraId="4EFF0B73" w14:textId="2EAFE8F4" w:rsidR="00FE7BFE" w:rsidRPr="00B458ED" w:rsidRDefault="00E6409C" w:rsidP="00FE7BFE">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 xml:space="preserve">Saturday, July 16, and Sunday, July 17, </w:t>
      </w:r>
      <w:r w:rsidR="00FE7BFE" w:rsidRPr="00B458ED">
        <w:rPr>
          <w:rFonts w:ascii="ClanPro-Bold" w:hAnsi="ClanPro-Bold"/>
          <w:color w:val="A6A6A6" w:themeColor="background1" w:themeShade="A6"/>
          <w:lang w:val="en-US"/>
        </w:rPr>
        <w:t>10</w:t>
      </w:r>
      <w:r w:rsidRPr="00B458ED">
        <w:rPr>
          <w:rFonts w:ascii="ClanPro-Bold" w:hAnsi="ClanPro-Bold"/>
          <w:color w:val="A6A6A6" w:themeColor="background1" w:themeShade="A6"/>
          <w:lang w:val="en-US"/>
        </w:rPr>
        <w:t xml:space="preserve"> am – 6 pm</w:t>
      </w:r>
    </w:p>
    <w:p w14:paraId="296717B1" w14:textId="77777777" w:rsidR="00FE7BFE" w:rsidRPr="00B458ED" w:rsidRDefault="00FE7BFE" w:rsidP="00FE7BFE">
      <w:pPr>
        <w:rPr>
          <w:rFonts w:ascii="ClanPro-Bold" w:hAnsi="ClanPro-Bold"/>
          <w:color w:val="000000"/>
          <w:lang w:val="en-US"/>
        </w:rPr>
      </w:pPr>
    </w:p>
    <w:p w14:paraId="73049DC4" w14:textId="4B130900" w:rsidR="00FE7BFE" w:rsidRPr="00B458ED" w:rsidRDefault="00FE7BFE" w:rsidP="00FE7BFE">
      <w:pPr>
        <w:rPr>
          <w:rFonts w:ascii="ClanPro-Bold" w:hAnsi="ClanPro-Bold"/>
          <w:color w:val="000000"/>
          <w:lang w:val="en-US"/>
        </w:rPr>
      </w:pPr>
      <w:r w:rsidRPr="00B458ED">
        <w:rPr>
          <w:rFonts w:ascii="ClanPro-Bold" w:hAnsi="ClanPro-Bold"/>
          <w:color w:val="000000"/>
          <w:lang w:val="en-US"/>
        </w:rPr>
        <w:t>Artist</w:t>
      </w:r>
      <w:r w:rsidR="00E6409C" w:rsidRPr="00B458ED">
        <w:rPr>
          <w:rFonts w:ascii="ClanPro-Bold" w:hAnsi="ClanPro-Bold"/>
          <w:color w:val="000000"/>
          <w:lang w:val="en-US"/>
        </w:rPr>
        <w:t>‘s</w:t>
      </w:r>
      <w:r w:rsidRPr="00B458ED">
        <w:rPr>
          <w:rFonts w:ascii="ClanPro-Bold" w:hAnsi="ClanPro-Bold"/>
          <w:color w:val="000000"/>
          <w:lang w:val="en-US"/>
        </w:rPr>
        <w:t xml:space="preserve"> Talk </w:t>
      </w:r>
      <w:r w:rsidR="00E6409C" w:rsidRPr="00B458ED">
        <w:rPr>
          <w:rFonts w:ascii="ClanPro-Bold" w:hAnsi="ClanPro-Bold"/>
          <w:color w:val="000000"/>
          <w:lang w:val="en-US"/>
        </w:rPr>
        <w:t>with</w:t>
      </w:r>
      <w:r w:rsidRPr="00B458ED">
        <w:rPr>
          <w:rFonts w:ascii="ClanPro-Bold" w:hAnsi="ClanPro-Bold"/>
          <w:color w:val="000000"/>
          <w:lang w:val="en-US"/>
        </w:rPr>
        <w:t xml:space="preserve"> Jordan Wolfson</w:t>
      </w:r>
    </w:p>
    <w:p w14:paraId="1ABEEB27" w14:textId="2FC7BDBD" w:rsidR="00FE7BFE" w:rsidRPr="00B458ED" w:rsidRDefault="00E6409C" w:rsidP="00FE7BFE">
      <w:pPr>
        <w:rPr>
          <w:color w:val="000000"/>
          <w:lang w:val="en-US"/>
        </w:rPr>
      </w:pPr>
      <w:r w:rsidRPr="00B458ED">
        <w:rPr>
          <w:rFonts w:ascii="ClanPro-Bold" w:hAnsi="ClanPro-Bold"/>
          <w:color w:val="A6A6A6" w:themeColor="background1" w:themeShade="A6"/>
          <w:lang w:val="en-US"/>
        </w:rPr>
        <w:t>Saturday, July 16, 11 am</w:t>
      </w:r>
      <w:r w:rsidRPr="00B458ED">
        <w:rPr>
          <w:rFonts w:ascii="ClanPro-Bold" w:hAnsi="ClanPro-Bold"/>
          <w:color w:val="A6A6A6" w:themeColor="background1" w:themeShade="A6"/>
          <w:lang w:val="en-US"/>
        </w:rPr>
        <w:br/>
      </w:r>
      <w:r w:rsidRPr="00B458ED">
        <w:rPr>
          <w:color w:val="000000"/>
          <w:lang w:val="en-US"/>
        </w:rPr>
        <w:t>Free admission</w:t>
      </w:r>
      <w:r w:rsidR="00FE7BFE" w:rsidRPr="00B458ED">
        <w:rPr>
          <w:color w:val="000000"/>
          <w:lang w:val="en-US"/>
        </w:rPr>
        <w:br/>
      </w:r>
    </w:p>
    <w:p w14:paraId="294FF390" w14:textId="7A2BCCFD" w:rsidR="00FE7BFE" w:rsidRPr="00B458ED" w:rsidRDefault="00FE7BFE" w:rsidP="00FE7BFE">
      <w:pPr>
        <w:rPr>
          <w:rFonts w:ascii="ClanPro-Bold" w:hAnsi="ClanPro-Bold"/>
          <w:color w:val="000000"/>
          <w:lang w:val="en-US"/>
        </w:rPr>
      </w:pPr>
      <w:r w:rsidRPr="00B458ED">
        <w:rPr>
          <w:rFonts w:ascii="ClanPro-Bold" w:hAnsi="ClanPro-Bold"/>
          <w:color w:val="000000"/>
          <w:lang w:val="en-US"/>
        </w:rPr>
        <w:t xml:space="preserve">25 </w:t>
      </w:r>
      <w:r w:rsidR="00E6409C" w:rsidRPr="00B458ED">
        <w:rPr>
          <w:rFonts w:ascii="ClanPro-Bold" w:hAnsi="ClanPro-Bold"/>
          <w:color w:val="000000"/>
          <w:lang w:val="en-US"/>
        </w:rPr>
        <w:t>Years of</w:t>
      </w:r>
      <w:r w:rsidRPr="00B458ED">
        <w:rPr>
          <w:rFonts w:ascii="ClanPro-Bold" w:hAnsi="ClanPro-Bold"/>
          <w:color w:val="000000"/>
          <w:lang w:val="en-US"/>
        </w:rPr>
        <w:t xml:space="preserve"> KUB – </w:t>
      </w:r>
      <w:r w:rsidR="00E6409C" w:rsidRPr="00B458ED">
        <w:rPr>
          <w:rFonts w:ascii="ClanPro-Bold" w:hAnsi="ClanPro-Bold"/>
          <w:color w:val="000000"/>
          <w:lang w:val="en-US"/>
        </w:rPr>
        <w:t>Talk with</w:t>
      </w:r>
      <w:r w:rsidRPr="00B458ED">
        <w:rPr>
          <w:rFonts w:ascii="ClanPro-Bold" w:hAnsi="ClanPro-Bold"/>
          <w:color w:val="000000"/>
          <w:lang w:val="en-US"/>
        </w:rPr>
        <w:t xml:space="preserve"> Rudolf Sagmeister </w:t>
      </w:r>
    </w:p>
    <w:p w14:paraId="52A5D26A" w14:textId="458307F1" w:rsidR="00FE7BFE" w:rsidRPr="00B458ED" w:rsidRDefault="00E6409C" w:rsidP="00FE7BFE">
      <w:pPr>
        <w:rPr>
          <w:color w:val="000000"/>
          <w:lang w:val="en-US"/>
        </w:rPr>
      </w:pPr>
      <w:r w:rsidRPr="00B458ED">
        <w:rPr>
          <w:rFonts w:ascii="ClanPro-Bold" w:hAnsi="ClanPro-Bold"/>
          <w:color w:val="A6A6A6" w:themeColor="background1" w:themeShade="A6"/>
          <w:lang w:val="en-US"/>
        </w:rPr>
        <w:t>Saturday, July 16, 6.30 pm</w:t>
      </w:r>
      <w:r w:rsidRPr="00B458ED">
        <w:rPr>
          <w:rFonts w:ascii="ClanPro-Bold" w:hAnsi="ClanPro-Bold"/>
          <w:color w:val="A6A6A6" w:themeColor="background1" w:themeShade="A6"/>
          <w:lang w:val="en-US"/>
        </w:rPr>
        <w:br/>
      </w:r>
      <w:r w:rsidRPr="00B458ED">
        <w:rPr>
          <w:color w:val="000000"/>
          <w:lang w:val="en-US"/>
        </w:rPr>
        <w:t xml:space="preserve">Founder and </w:t>
      </w:r>
      <w:proofErr w:type="spellStart"/>
      <w:r w:rsidRPr="00B458ED">
        <w:rPr>
          <w:color w:val="000000"/>
          <w:lang w:val="en-US"/>
        </w:rPr>
        <w:t>longterm</w:t>
      </w:r>
      <w:proofErr w:type="spellEnd"/>
      <w:r w:rsidRPr="00B458ED">
        <w:rPr>
          <w:color w:val="000000"/>
          <w:lang w:val="en-US"/>
        </w:rPr>
        <w:t xml:space="preserve"> KUB curator Rudolf Sagmeister looks back on more than 25 years of </w:t>
      </w:r>
      <w:proofErr w:type="spellStart"/>
      <w:r w:rsidRPr="00B458ED">
        <w:rPr>
          <w:color w:val="000000"/>
          <w:lang w:val="en-US"/>
        </w:rPr>
        <w:t>Kunsthaus</w:t>
      </w:r>
      <w:proofErr w:type="spellEnd"/>
      <w:r w:rsidRPr="00B458ED">
        <w:rPr>
          <w:color w:val="000000"/>
          <w:lang w:val="en-US"/>
        </w:rPr>
        <w:t xml:space="preserve"> Bregenz, and presents outtakes of his new book </w:t>
      </w:r>
      <w:r w:rsidR="00FE0B20" w:rsidRPr="00FE0B20">
        <w:rPr>
          <w:rFonts w:ascii="ClanPro-BookItalic" w:hAnsi="ClanPro-BookItalic"/>
          <w:color w:val="000000"/>
          <w:lang w:val="en-US"/>
        </w:rPr>
        <w:t xml:space="preserve">25 </w:t>
      </w:r>
      <w:proofErr w:type="spellStart"/>
      <w:r w:rsidR="00FE0B20" w:rsidRPr="00FE0B20">
        <w:rPr>
          <w:rFonts w:ascii="ClanPro-BookItalic" w:hAnsi="ClanPro-BookItalic"/>
          <w:color w:val="000000"/>
          <w:lang w:val="en-US"/>
        </w:rPr>
        <w:t>Jahre</w:t>
      </w:r>
      <w:proofErr w:type="spellEnd"/>
      <w:r w:rsidR="00FE0B20" w:rsidRPr="00FE0B20">
        <w:rPr>
          <w:rFonts w:ascii="ClanPro-BookItalic" w:hAnsi="ClanPro-BookItalic"/>
          <w:color w:val="000000"/>
          <w:lang w:val="en-US"/>
        </w:rPr>
        <w:t xml:space="preserve"> </w:t>
      </w:r>
      <w:proofErr w:type="spellStart"/>
      <w:r w:rsidR="00FE0B20" w:rsidRPr="00FE0B20">
        <w:rPr>
          <w:rFonts w:ascii="ClanPro-BookItalic" w:hAnsi="ClanPro-BookItalic"/>
          <w:color w:val="000000"/>
          <w:lang w:val="en-US"/>
        </w:rPr>
        <w:t>Kunsthaus</w:t>
      </w:r>
      <w:proofErr w:type="spellEnd"/>
      <w:r w:rsidR="00FE0B20" w:rsidRPr="00FE0B20">
        <w:rPr>
          <w:rFonts w:ascii="ClanPro-BookItalic" w:hAnsi="ClanPro-BookItalic"/>
          <w:color w:val="000000"/>
          <w:lang w:val="en-US"/>
        </w:rPr>
        <w:t xml:space="preserve"> Bregenz –</w:t>
      </w:r>
      <w:r w:rsidR="00FE0B20">
        <w:rPr>
          <w:color w:val="000000"/>
          <w:lang w:val="en-US"/>
        </w:rPr>
        <w:t xml:space="preserve"> </w:t>
      </w:r>
      <w:r w:rsidRPr="00B458ED">
        <w:rPr>
          <w:rFonts w:ascii="ClanPro-BookItalic" w:hAnsi="ClanPro-BookItalic"/>
          <w:color w:val="000000"/>
          <w:lang w:val="en-US"/>
        </w:rPr>
        <w:t xml:space="preserve">Making Art Happen. </w:t>
      </w:r>
      <w:r w:rsidRPr="00B458ED">
        <w:rPr>
          <w:color w:val="000000"/>
          <w:lang w:val="en-US"/>
        </w:rPr>
        <w:t>Free admission</w:t>
      </w:r>
    </w:p>
    <w:p w14:paraId="0803DF91" w14:textId="77777777" w:rsidR="00E6409C" w:rsidRPr="00B458ED" w:rsidRDefault="00E6409C" w:rsidP="00FE7BFE">
      <w:pPr>
        <w:rPr>
          <w:rFonts w:ascii="ClanPro-Bold" w:hAnsi="ClanPro-Bold"/>
          <w:color w:val="000000"/>
          <w:lang w:val="en-US"/>
        </w:rPr>
      </w:pPr>
    </w:p>
    <w:p w14:paraId="3E8600F4" w14:textId="45FDF37C" w:rsidR="00FE7BFE" w:rsidRPr="00B458ED" w:rsidRDefault="00E6409C" w:rsidP="00FE7BFE">
      <w:pPr>
        <w:rPr>
          <w:rFonts w:ascii="ClanPro-Bold" w:hAnsi="ClanPro-Bold"/>
          <w:color w:val="000000"/>
          <w:lang w:val="en-US"/>
        </w:rPr>
      </w:pPr>
      <w:r w:rsidRPr="00B458ED">
        <w:rPr>
          <w:rFonts w:ascii="ClanPro-Bold" w:hAnsi="ClanPro-Bold"/>
          <w:color w:val="000000"/>
          <w:lang w:val="en-US"/>
        </w:rPr>
        <w:t xml:space="preserve">Day of the Viennese </w:t>
      </w:r>
      <w:proofErr w:type="spellStart"/>
      <w:r w:rsidRPr="00B458ED">
        <w:rPr>
          <w:rFonts w:ascii="ClanPro-Bold" w:hAnsi="ClanPro-Bold"/>
          <w:color w:val="000000"/>
          <w:lang w:val="en-US"/>
        </w:rPr>
        <w:t>Symphonics</w:t>
      </w:r>
      <w:proofErr w:type="spellEnd"/>
      <w:r w:rsidRPr="00B458ED">
        <w:rPr>
          <w:rFonts w:ascii="ClanPro-Bold" w:hAnsi="ClanPro-Bold"/>
          <w:color w:val="000000"/>
          <w:lang w:val="en-US"/>
        </w:rPr>
        <w:t xml:space="preserve"> at KUB</w:t>
      </w:r>
    </w:p>
    <w:p w14:paraId="5E7034CC" w14:textId="77777777" w:rsidR="00E6409C" w:rsidRPr="00B458ED" w:rsidRDefault="00E6409C" w:rsidP="00E6409C">
      <w:pPr>
        <w:rPr>
          <w:color w:val="000000"/>
          <w:lang w:val="en-US"/>
        </w:rPr>
      </w:pPr>
      <w:r w:rsidRPr="00B458ED">
        <w:rPr>
          <w:rFonts w:ascii="ClanPro-Bold" w:hAnsi="ClanPro-Bold"/>
          <w:color w:val="A6A6A6" w:themeColor="background1" w:themeShade="A6"/>
          <w:lang w:val="en-US"/>
        </w:rPr>
        <w:t xml:space="preserve">Sunday, July 17, 3.30 pm </w:t>
      </w:r>
      <w:r w:rsidR="00FE7BFE" w:rsidRPr="00B458ED">
        <w:rPr>
          <w:color w:val="000000"/>
          <w:lang w:val="en-US"/>
        </w:rPr>
        <w:br/>
      </w:r>
      <w:r w:rsidRPr="00B458ED">
        <w:rPr>
          <w:color w:val="000000"/>
          <w:lang w:val="en-US"/>
        </w:rPr>
        <w:t>Free admission</w:t>
      </w:r>
    </w:p>
    <w:p w14:paraId="555875A0" w14:textId="45335C7E" w:rsidR="00FE7BFE" w:rsidRPr="00B458ED" w:rsidRDefault="00FE7BFE" w:rsidP="00FE7BFE">
      <w:pPr>
        <w:rPr>
          <w:color w:val="000000"/>
          <w:lang w:val="en-US"/>
        </w:rPr>
      </w:pPr>
    </w:p>
    <w:p w14:paraId="3DA554BD" w14:textId="77777777" w:rsidR="00FE7BFE" w:rsidRPr="00B458ED" w:rsidRDefault="00FE7BFE" w:rsidP="00FE7BFE">
      <w:pPr>
        <w:rPr>
          <w:rFonts w:ascii="ClanPro-BoldItalic" w:hAnsi="ClanPro-BoldItalic"/>
          <w:color w:val="000000"/>
          <w:lang w:val="en-US"/>
        </w:rPr>
      </w:pPr>
      <w:r w:rsidRPr="00B458ED">
        <w:rPr>
          <w:rFonts w:ascii="ClanPro-BoldItalic" w:hAnsi="ClanPro-BoldItalic"/>
          <w:color w:val="000000"/>
          <w:lang w:val="en-US"/>
        </w:rPr>
        <w:t>Concrete Dreams – Places. Light. Surfaces.</w:t>
      </w:r>
    </w:p>
    <w:p w14:paraId="0AB0B9CB" w14:textId="67AB0B9F" w:rsidR="00FE7BFE" w:rsidRPr="00B458ED" w:rsidRDefault="00FE7BFE" w:rsidP="00FE7BFE">
      <w:pPr>
        <w:rPr>
          <w:rFonts w:ascii="ClanPro-Bold" w:hAnsi="ClanPro-Bold"/>
          <w:color w:val="000000"/>
          <w:lang w:val="en-US"/>
        </w:rPr>
      </w:pPr>
      <w:r w:rsidRPr="00B458ED">
        <w:rPr>
          <w:rFonts w:ascii="ClanPro-Bold" w:hAnsi="ClanPro-Bold"/>
          <w:color w:val="000000"/>
          <w:lang w:val="en-US"/>
        </w:rPr>
        <w:t>Film</w:t>
      </w:r>
      <w:r w:rsidR="00E6409C" w:rsidRPr="00B458ED">
        <w:rPr>
          <w:rFonts w:ascii="ClanPro-Bold" w:hAnsi="ClanPro-Bold"/>
          <w:color w:val="000000"/>
          <w:lang w:val="en-US"/>
        </w:rPr>
        <w:t xml:space="preserve"> </w:t>
      </w:r>
      <w:r w:rsidRPr="00B458ED">
        <w:rPr>
          <w:rFonts w:ascii="ClanPro-Bold" w:hAnsi="ClanPro-Bold"/>
          <w:color w:val="000000"/>
          <w:lang w:val="en-US"/>
        </w:rPr>
        <w:t xml:space="preserve">premiere &amp; </w:t>
      </w:r>
      <w:r w:rsidR="00E6409C" w:rsidRPr="00B458ED">
        <w:rPr>
          <w:rFonts w:ascii="ClanPro-Bold" w:hAnsi="ClanPro-Bold"/>
          <w:color w:val="000000"/>
          <w:lang w:val="en-US"/>
        </w:rPr>
        <w:t>talk</w:t>
      </w:r>
      <w:r w:rsidRPr="00B458ED">
        <w:rPr>
          <w:rFonts w:ascii="ClanPro-Bold" w:hAnsi="ClanPro-Bold"/>
          <w:color w:val="000000"/>
          <w:lang w:val="en-US"/>
        </w:rPr>
        <w:t xml:space="preserve"> </w:t>
      </w:r>
      <w:r w:rsidR="00E6409C" w:rsidRPr="00B458ED">
        <w:rPr>
          <w:rFonts w:ascii="ClanPro-Bold" w:hAnsi="ClanPro-Bold"/>
          <w:color w:val="000000"/>
          <w:lang w:val="en-US"/>
        </w:rPr>
        <w:t>with</w:t>
      </w:r>
      <w:r w:rsidRPr="00B458ED">
        <w:rPr>
          <w:rFonts w:ascii="ClanPro-Bold" w:hAnsi="ClanPro-Bold"/>
          <w:color w:val="000000"/>
          <w:lang w:val="en-US"/>
        </w:rPr>
        <w:t xml:space="preserve"> Christoph Skofic</w:t>
      </w:r>
    </w:p>
    <w:p w14:paraId="4678EBD1" w14:textId="4ED48948" w:rsidR="00FE7BFE" w:rsidRPr="00976B5A" w:rsidRDefault="00E6409C" w:rsidP="00FE7BFE">
      <w:pPr>
        <w:rPr>
          <w:color w:val="000000"/>
        </w:rPr>
      </w:pPr>
      <w:r w:rsidRPr="00B458ED">
        <w:rPr>
          <w:rFonts w:ascii="ClanPro-Bold" w:hAnsi="ClanPro-Bold"/>
          <w:color w:val="A6A6A6" w:themeColor="background1" w:themeShade="A6"/>
          <w:lang w:val="en-US"/>
        </w:rPr>
        <w:t xml:space="preserve">Sunday, July 17, 8.30 pm </w:t>
      </w:r>
      <w:r w:rsidRPr="00B458ED">
        <w:rPr>
          <w:color w:val="000000"/>
          <w:lang w:val="en-US"/>
        </w:rPr>
        <w:br/>
        <w:t>A new short film with a new perspective on</w:t>
      </w:r>
      <w:r w:rsidR="00FE7BFE" w:rsidRPr="00B458ED">
        <w:rPr>
          <w:color w:val="000000"/>
          <w:lang w:val="en-US"/>
        </w:rPr>
        <w:t xml:space="preserve"> Peter </w:t>
      </w:r>
      <w:proofErr w:type="spellStart"/>
      <w:r w:rsidR="00FE7BFE" w:rsidRPr="00B458ED">
        <w:rPr>
          <w:color w:val="000000"/>
          <w:lang w:val="en-US"/>
        </w:rPr>
        <w:t>Zumthor</w:t>
      </w:r>
      <w:r w:rsidRPr="00B458ED">
        <w:rPr>
          <w:color w:val="000000"/>
          <w:lang w:val="en-US"/>
        </w:rPr>
        <w:t>s</w:t>
      </w:r>
      <w:proofErr w:type="spellEnd"/>
      <w:r w:rsidRPr="00B458ED">
        <w:rPr>
          <w:color w:val="000000"/>
          <w:lang w:val="en-US"/>
        </w:rPr>
        <w:t xml:space="preserve"> iconic architecture of </w:t>
      </w:r>
      <w:proofErr w:type="spellStart"/>
      <w:r w:rsidRPr="00B458ED">
        <w:rPr>
          <w:color w:val="000000"/>
          <w:lang w:val="en-US"/>
        </w:rPr>
        <w:t>Kunsthaus</w:t>
      </w:r>
      <w:proofErr w:type="spellEnd"/>
      <w:r w:rsidRPr="00B458ED">
        <w:rPr>
          <w:color w:val="000000"/>
          <w:lang w:val="en-US"/>
        </w:rPr>
        <w:t xml:space="preserve"> Bregenz. Screening and talk with film maker Christoph Skofic a</w:t>
      </w:r>
      <w:r w:rsidR="00FE7BFE" w:rsidRPr="00B458ED">
        <w:rPr>
          <w:color w:val="000000"/>
          <w:lang w:val="en-US"/>
        </w:rPr>
        <w:t xml:space="preserve">nd </w:t>
      </w:r>
      <w:r w:rsidRPr="00B458ED">
        <w:rPr>
          <w:color w:val="000000"/>
          <w:lang w:val="en-US"/>
        </w:rPr>
        <w:t xml:space="preserve">KUB director </w:t>
      </w:r>
      <w:r w:rsidR="00FE7BFE" w:rsidRPr="00B458ED">
        <w:rPr>
          <w:color w:val="000000"/>
          <w:lang w:val="en-US"/>
        </w:rPr>
        <w:t xml:space="preserve">Thomas D. Trummer. </w:t>
      </w:r>
      <w:r w:rsidR="00FE0B20">
        <w:rPr>
          <w:color w:val="000000"/>
          <w:lang w:val="en-US"/>
        </w:rPr>
        <w:br/>
      </w:r>
      <w:r>
        <w:rPr>
          <w:color w:val="000000"/>
        </w:rPr>
        <w:t xml:space="preserve">Duration of </w:t>
      </w:r>
      <w:proofErr w:type="spellStart"/>
      <w:r>
        <w:rPr>
          <w:color w:val="000000"/>
        </w:rPr>
        <w:t>the</w:t>
      </w:r>
      <w:proofErr w:type="spellEnd"/>
      <w:r>
        <w:rPr>
          <w:color w:val="000000"/>
        </w:rPr>
        <w:t xml:space="preserve"> </w:t>
      </w:r>
      <w:proofErr w:type="spellStart"/>
      <w:r>
        <w:rPr>
          <w:color w:val="000000"/>
        </w:rPr>
        <w:t>short</w:t>
      </w:r>
      <w:proofErr w:type="spellEnd"/>
      <w:r>
        <w:rPr>
          <w:color w:val="000000"/>
        </w:rPr>
        <w:t xml:space="preserve"> </w:t>
      </w:r>
      <w:proofErr w:type="spellStart"/>
      <w:r>
        <w:rPr>
          <w:color w:val="000000"/>
        </w:rPr>
        <w:t>film</w:t>
      </w:r>
      <w:proofErr w:type="spellEnd"/>
      <w:r>
        <w:rPr>
          <w:color w:val="000000"/>
        </w:rPr>
        <w:t>: 27 m</w:t>
      </w:r>
      <w:r w:rsidR="00FE7BFE" w:rsidRPr="00976B5A">
        <w:rPr>
          <w:color w:val="000000"/>
        </w:rPr>
        <w:t>i</w:t>
      </w:r>
      <w:r w:rsidR="00FE7BFE">
        <w:rPr>
          <w:color w:val="000000"/>
        </w:rPr>
        <w:t>n.</w:t>
      </w:r>
      <w:r w:rsidRPr="00E6409C">
        <w:rPr>
          <w:color w:val="000000"/>
        </w:rPr>
        <w:t xml:space="preserve"> </w:t>
      </w:r>
      <w:r>
        <w:rPr>
          <w:color w:val="000000"/>
        </w:rPr>
        <w:t xml:space="preserve">Free </w:t>
      </w:r>
      <w:proofErr w:type="spellStart"/>
      <w:r>
        <w:rPr>
          <w:color w:val="000000"/>
        </w:rPr>
        <w:t>admission</w:t>
      </w:r>
      <w:proofErr w:type="spellEnd"/>
      <w:r>
        <w:rPr>
          <w:color w:val="000000"/>
        </w:rPr>
        <w:t>,</w:t>
      </w:r>
    </w:p>
    <w:p w14:paraId="27FB873F" w14:textId="77777777" w:rsidR="00FE7BFE" w:rsidRDefault="00FE7BFE" w:rsidP="00FE7BFE">
      <w:pPr>
        <w:rPr>
          <w:rFonts w:ascii="ClanPro-Bold" w:hAnsi="ClanPro-Bold"/>
          <w:color w:val="000000"/>
        </w:rPr>
      </w:pPr>
    </w:p>
    <w:p w14:paraId="778038F3" w14:textId="77777777" w:rsidR="00FE7BFE" w:rsidRDefault="00FE7BFE" w:rsidP="00FE7BFE">
      <w:pPr>
        <w:rPr>
          <w:rFonts w:ascii="ClanPro-Bold" w:hAnsi="ClanPro-Bold"/>
          <w:color w:val="000000"/>
        </w:rPr>
      </w:pPr>
    </w:p>
    <w:p w14:paraId="0D15C3E8" w14:textId="77777777" w:rsidR="00FE7BFE" w:rsidRDefault="00FE7BFE" w:rsidP="00FE7BFE">
      <w:pPr>
        <w:rPr>
          <w:rFonts w:ascii="ClanPro-Bold" w:hAnsi="ClanPro-Bold"/>
          <w:color w:val="000000"/>
        </w:rPr>
      </w:pPr>
    </w:p>
    <w:p w14:paraId="1709580D" w14:textId="77777777" w:rsidR="00FE7BFE" w:rsidRDefault="00FE7BFE" w:rsidP="00FE7BFE">
      <w:pPr>
        <w:rPr>
          <w:rFonts w:ascii="ClanPro-Bold" w:hAnsi="ClanPro-Bold"/>
          <w:color w:val="000000"/>
        </w:rPr>
      </w:pPr>
    </w:p>
    <w:p w14:paraId="5C83AA1C" w14:textId="20ADC2C0" w:rsidR="00FE7BFE" w:rsidRPr="00B458ED" w:rsidRDefault="00E6409C" w:rsidP="00FE7BFE">
      <w:pPr>
        <w:rPr>
          <w:rFonts w:ascii="ClanPro-Bold" w:hAnsi="ClanPro-Bold"/>
          <w:color w:val="000000"/>
          <w:lang w:val="en-US"/>
        </w:rPr>
      </w:pPr>
      <w:r w:rsidRPr="00B458ED">
        <w:rPr>
          <w:rFonts w:ascii="ClanPro-Bold" w:hAnsi="ClanPro-Bold"/>
          <w:color w:val="000000"/>
          <w:lang w:val="en-US"/>
        </w:rPr>
        <w:lastRenderedPageBreak/>
        <w:t>KUB Su</w:t>
      </w:r>
      <w:r w:rsidR="00FE7BFE" w:rsidRPr="00B458ED">
        <w:rPr>
          <w:rFonts w:ascii="ClanPro-Bold" w:hAnsi="ClanPro-Bold"/>
          <w:color w:val="000000"/>
          <w:lang w:val="en-US"/>
        </w:rPr>
        <w:t xml:space="preserve">mmer Open Air </w:t>
      </w:r>
      <w:r w:rsidRPr="00B458ED">
        <w:rPr>
          <w:rFonts w:ascii="ClanPro-Bold" w:hAnsi="ClanPro-Bold"/>
          <w:color w:val="000000"/>
          <w:lang w:val="en-US"/>
        </w:rPr>
        <w:t>Screening</w:t>
      </w:r>
    </w:p>
    <w:p w14:paraId="4B9BE217" w14:textId="14793A48" w:rsidR="00B34C8D" w:rsidRDefault="00B34C8D" w:rsidP="00FE7BFE">
      <w:pPr>
        <w:rPr>
          <w:rFonts w:ascii="ClanPro-Bold" w:hAnsi="ClanPro-Bold"/>
          <w:color w:val="000000"/>
          <w:lang w:val="en-US"/>
        </w:rPr>
      </w:pPr>
      <w:r w:rsidRPr="00B34C8D">
        <w:rPr>
          <w:rFonts w:ascii="ClanPro-Bold" w:hAnsi="ClanPro-Bold"/>
          <w:color w:val="000000"/>
          <w:lang w:val="en-US"/>
        </w:rPr>
        <w:t>WES ANDERSON</w:t>
      </w:r>
    </w:p>
    <w:p w14:paraId="09BDA84A" w14:textId="77777777" w:rsidR="00B34C8D" w:rsidRPr="00B34C8D" w:rsidRDefault="00B34C8D" w:rsidP="00FE7BFE">
      <w:pPr>
        <w:rPr>
          <w:rFonts w:ascii="ClanPro-Bold" w:hAnsi="ClanPro-Bold"/>
          <w:color w:val="000000"/>
          <w:lang w:val="en-US"/>
        </w:rPr>
      </w:pPr>
    </w:p>
    <w:p w14:paraId="4221E7A3" w14:textId="40A31650" w:rsidR="00FE7BFE" w:rsidRPr="00B458ED" w:rsidRDefault="00E6409C" w:rsidP="00FE7BFE">
      <w:pPr>
        <w:rPr>
          <w:rFonts w:ascii="ClanPro-Bold" w:hAnsi="ClanPro-Bold"/>
          <w:color w:val="000000"/>
          <w:lang w:val="en-US"/>
        </w:rPr>
      </w:pPr>
      <w:r w:rsidRPr="00B458ED">
        <w:rPr>
          <w:color w:val="000000"/>
          <w:lang w:val="en-US"/>
        </w:rPr>
        <w:t xml:space="preserve">Free admission, no registration possible </w:t>
      </w:r>
      <w:r w:rsidR="00FE7BFE" w:rsidRPr="00B458ED">
        <w:rPr>
          <w:color w:val="000000"/>
          <w:lang w:val="en-US"/>
        </w:rPr>
        <w:t>– first come, first served</w:t>
      </w:r>
    </w:p>
    <w:p w14:paraId="29C02E89" w14:textId="77777777" w:rsidR="00FE7BFE" w:rsidRPr="00B458ED" w:rsidRDefault="00FE7BFE" w:rsidP="00FE7BFE">
      <w:pPr>
        <w:rPr>
          <w:rFonts w:ascii="ClanPro-Bold" w:hAnsi="ClanPro-Bold"/>
          <w:color w:val="000000"/>
          <w:lang w:val="en-US"/>
        </w:rPr>
      </w:pPr>
    </w:p>
    <w:p w14:paraId="4CC5FAD6" w14:textId="3FA302E4" w:rsidR="00FE7BFE" w:rsidRPr="00B458ED" w:rsidRDefault="00FE7BFE" w:rsidP="00FE7BFE">
      <w:pPr>
        <w:rPr>
          <w:rFonts w:ascii="ClanPro-BoldItalic" w:hAnsi="ClanPro-BoldItalic"/>
          <w:color w:val="000000"/>
          <w:lang w:val="en-US"/>
        </w:rPr>
      </w:pPr>
      <w:r w:rsidRPr="00B458ED">
        <w:rPr>
          <w:rFonts w:ascii="ClanPro-BoldItalic" w:hAnsi="ClanPro-BoldItalic"/>
          <w:color w:val="000000"/>
          <w:lang w:val="en-US"/>
        </w:rPr>
        <w:t>The Grand Budapest Hotel</w:t>
      </w:r>
      <w:r w:rsidR="00B34C8D" w:rsidRPr="00B458ED">
        <w:rPr>
          <w:color w:val="000000"/>
          <w:lang w:val="en-US"/>
        </w:rPr>
        <w:t>, 2014</w:t>
      </w:r>
    </w:p>
    <w:p w14:paraId="4F690F92" w14:textId="77777777" w:rsidR="00E6409C" w:rsidRPr="00B458ED" w:rsidRDefault="00E6409C" w:rsidP="00E6409C">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Wednesday, July 27, 9.15 pm</w:t>
      </w:r>
    </w:p>
    <w:p w14:paraId="1C906C59" w14:textId="322CCA89" w:rsidR="00FE7BFE" w:rsidRPr="00B458ED" w:rsidRDefault="00FE0B20" w:rsidP="00E6409C">
      <w:pPr>
        <w:rPr>
          <w:rFonts w:ascii="ClanPro-Bold" w:hAnsi="ClanPro-Bold"/>
          <w:color w:val="000000"/>
          <w:lang w:val="en-US"/>
        </w:rPr>
      </w:pPr>
      <w:r>
        <w:rPr>
          <w:color w:val="000000"/>
          <w:lang w:val="en-US"/>
        </w:rPr>
        <w:t>English with G</w:t>
      </w:r>
      <w:r w:rsidR="00E6409C" w:rsidRPr="00B458ED">
        <w:rPr>
          <w:color w:val="000000"/>
          <w:lang w:val="en-US"/>
        </w:rPr>
        <w:t>erman subtitles</w:t>
      </w:r>
      <w:r w:rsidR="00FE7BFE" w:rsidRPr="00B458ED">
        <w:rPr>
          <w:color w:val="000000"/>
          <w:lang w:val="en-US"/>
        </w:rPr>
        <w:t xml:space="preserve">, 100 </w:t>
      </w:r>
      <w:r w:rsidR="00790CAF">
        <w:rPr>
          <w:color w:val="000000"/>
          <w:lang w:val="en-US"/>
        </w:rPr>
        <w:t>m</w:t>
      </w:r>
      <w:r w:rsidR="00FE7BFE" w:rsidRPr="00B458ED">
        <w:rPr>
          <w:color w:val="000000"/>
          <w:lang w:val="en-US"/>
        </w:rPr>
        <w:t>in.</w:t>
      </w:r>
    </w:p>
    <w:p w14:paraId="6B9943C8" w14:textId="77777777" w:rsidR="00FE7BFE" w:rsidRPr="00B458ED" w:rsidRDefault="00FE7BFE" w:rsidP="00FE7BFE">
      <w:pPr>
        <w:rPr>
          <w:color w:val="000000"/>
          <w:lang w:val="en-US"/>
        </w:rPr>
      </w:pPr>
    </w:p>
    <w:p w14:paraId="71CA4B5C" w14:textId="7776C1F2" w:rsidR="00FE7BFE" w:rsidRPr="00B458ED" w:rsidRDefault="00FE7BFE" w:rsidP="00FE7BFE">
      <w:pPr>
        <w:rPr>
          <w:rFonts w:ascii="ClanPro-BoldItalic" w:hAnsi="ClanPro-BoldItalic"/>
          <w:color w:val="000000"/>
          <w:lang w:val="en-US"/>
        </w:rPr>
      </w:pPr>
      <w:r w:rsidRPr="00B458ED">
        <w:rPr>
          <w:rFonts w:ascii="ClanPro-BoldItalic" w:hAnsi="ClanPro-BoldItalic"/>
          <w:color w:val="000000"/>
          <w:lang w:val="en-US"/>
        </w:rPr>
        <w:t xml:space="preserve">The Royal </w:t>
      </w:r>
      <w:proofErr w:type="spellStart"/>
      <w:r w:rsidRPr="00B458ED">
        <w:rPr>
          <w:rFonts w:ascii="ClanPro-BoldItalic" w:hAnsi="ClanPro-BoldItalic"/>
          <w:color w:val="000000"/>
          <w:lang w:val="en-US"/>
        </w:rPr>
        <w:t>Tenenbaums</w:t>
      </w:r>
      <w:proofErr w:type="spellEnd"/>
      <w:r w:rsidR="00B34C8D" w:rsidRPr="00B458ED">
        <w:rPr>
          <w:color w:val="000000"/>
          <w:lang w:val="en-US"/>
        </w:rPr>
        <w:t>, 2001</w:t>
      </w:r>
    </w:p>
    <w:p w14:paraId="52CAF6C0" w14:textId="16813FBC" w:rsidR="00E6409C" w:rsidRPr="00B458ED" w:rsidRDefault="00E6409C" w:rsidP="00E6409C">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Wednesday, August 3, 9 pm</w:t>
      </w:r>
    </w:p>
    <w:p w14:paraId="1348BB1E" w14:textId="0AACF172" w:rsidR="00FE7BFE" w:rsidRPr="00B458ED" w:rsidRDefault="00FE0B20" w:rsidP="00E6409C">
      <w:pPr>
        <w:rPr>
          <w:color w:val="000000"/>
          <w:lang w:val="en-US"/>
        </w:rPr>
      </w:pPr>
      <w:r>
        <w:rPr>
          <w:color w:val="000000"/>
          <w:lang w:val="en-US"/>
        </w:rPr>
        <w:t>English with G</w:t>
      </w:r>
      <w:r w:rsidR="00B34C8D">
        <w:rPr>
          <w:color w:val="000000"/>
          <w:lang w:val="en-US"/>
        </w:rPr>
        <w:t xml:space="preserve">erman subtitles, </w:t>
      </w:r>
      <w:r w:rsidR="00FE7BFE" w:rsidRPr="00B458ED">
        <w:rPr>
          <w:color w:val="000000"/>
          <w:lang w:val="en-US"/>
        </w:rPr>
        <w:t xml:space="preserve">110 </w:t>
      </w:r>
      <w:r w:rsidR="00790CAF">
        <w:rPr>
          <w:color w:val="000000"/>
          <w:lang w:val="en-US"/>
        </w:rPr>
        <w:t>m</w:t>
      </w:r>
      <w:r w:rsidR="00FE7BFE" w:rsidRPr="00B458ED">
        <w:rPr>
          <w:color w:val="000000"/>
          <w:lang w:val="en-US"/>
        </w:rPr>
        <w:t>in.</w:t>
      </w:r>
    </w:p>
    <w:p w14:paraId="683F2891" w14:textId="77777777" w:rsidR="00FE7BFE" w:rsidRPr="00B458ED" w:rsidRDefault="00FE7BFE" w:rsidP="00FE7BFE">
      <w:pPr>
        <w:rPr>
          <w:color w:val="000000"/>
          <w:lang w:val="en-US"/>
        </w:rPr>
      </w:pPr>
    </w:p>
    <w:p w14:paraId="5A042521" w14:textId="50764EF5" w:rsidR="00FE7BFE" w:rsidRPr="00B458ED" w:rsidRDefault="00FE7BFE" w:rsidP="00FE7BFE">
      <w:pPr>
        <w:rPr>
          <w:rFonts w:ascii="ClanPro-BoldItalic" w:hAnsi="ClanPro-BoldItalic"/>
          <w:color w:val="000000"/>
          <w:lang w:val="en-US"/>
        </w:rPr>
      </w:pPr>
      <w:r w:rsidRPr="00B458ED">
        <w:rPr>
          <w:rFonts w:ascii="ClanPro-BoldItalic" w:hAnsi="ClanPro-BoldItalic"/>
          <w:color w:val="000000"/>
          <w:lang w:val="en-US"/>
        </w:rPr>
        <w:t>The French Dispatch</w:t>
      </w:r>
      <w:r w:rsidR="00B34C8D" w:rsidRPr="00B458ED">
        <w:rPr>
          <w:color w:val="000000"/>
          <w:lang w:val="en-US"/>
        </w:rPr>
        <w:t>, 2021</w:t>
      </w:r>
    </w:p>
    <w:p w14:paraId="0C94F9C4" w14:textId="59D39D0F" w:rsidR="00E6409C" w:rsidRPr="00B458ED" w:rsidRDefault="00E6409C" w:rsidP="00E6409C">
      <w:pPr>
        <w:rPr>
          <w:rFonts w:ascii="ClanPro-Bold" w:hAnsi="ClanPro-Bold"/>
          <w:color w:val="A6A6A6" w:themeColor="background1" w:themeShade="A6"/>
          <w:lang w:val="en-US"/>
        </w:rPr>
      </w:pPr>
      <w:r w:rsidRPr="00B458ED">
        <w:rPr>
          <w:rFonts w:ascii="ClanPro-Bold" w:hAnsi="ClanPro-Bold"/>
          <w:color w:val="A6A6A6" w:themeColor="background1" w:themeShade="A6"/>
          <w:lang w:val="en-US"/>
        </w:rPr>
        <w:t>Wednesday, August 10, 9 pm</w:t>
      </w:r>
    </w:p>
    <w:p w14:paraId="7039F5F0" w14:textId="6E201A2F" w:rsidR="00FE7BFE" w:rsidRPr="00B458ED" w:rsidRDefault="00FE0B20" w:rsidP="00FE7BFE">
      <w:pPr>
        <w:rPr>
          <w:color w:val="000000"/>
          <w:lang w:val="en-US"/>
        </w:rPr>
      </w:pPr>
      <w:r>
        <w:rPr>
          <w:color w:val="000000"/>
          <w:lang w:val="en-US"/>
        </w:rPr>
        <w:t>English with G</w:t>
      </w:r>
      <w:bookmarkStart w:id="0" w:name="_GoBack"/>
      <w:bookmarkEnd w:id="0"/>
      <w:r w:rsidR="00E6409C" w:rsidRPr="00B458ED">
        <w:rPr>
          <w:color w:val="000000"/>
          <w:lang w:val="en-US"/>
        </w:rPr>
        <w:t>erman subtitles,</w:t>
      </w:r>
      <w:r w:rsidR="00FE7BFE" w:rsidRPr="00B458ED">
        <w:rPr>
          <w:color w:val="000000"/>
          <w:lang w:val="en-US"/>
        </w:rPr>
        <w:t xml:space="preserve"> 108 min</w:t>
      </w:r>
      <w:r w:rsidR="00E6409C" w:rsidRPr="00B458ED">
        <w:rPr>
          <w:color w:val="000000"/>
          <w:lang w:val="en-US"/>
        </w:rPr>
        <w:t>.</w:t>
      </w:r>
      <w:r w:rsidR="00FE7BFE" w:rsidRPr="00B458ED">
        <w:rPr>
          <w:color w:val="000000"/>
          <w:lang w:val="en-US"/>
        </w:rPr>
        <w:t xml:space="preserve"> </w:t>
      </w:r>
    </w:p>
    <w:p w14:paraId="7A9CF17E" w14:textId="77777777" w:rsidR="00FE7BFE" w:rsidRPr="00B458ED" w:rsidRDefault="00FE7BFE" w:rsidP="00FE7BFE">
      <w:pPr>
        <w:rPr>
          <w:color w:val="000000"/>
          <w:lang w:val="en-US"/>
        </w:rPr>
      </w:pPr>
    </w:p>
    <w:p w14:paraId="71E971F8" w14:textId="77777777" w:rsidR="00FE7BFE" w:rsidRPr="00B458ED" w:rsidRDefault="00FE7BFE" w:rsidP="00FE7BFE">
      <w:pPr>
        <w:rPr>
          <w:color w:val="000000"/>
          <w:lang w:val="en-US"/>
        </w:rPr>
      </w:pPr>
    </w:p>
    <w:p w14:paraId="23C63965" w14:textId="77777777" w:rsidR="00FE7BFE" w:rsidRPr="00B458ED" w:rsidRDefault="00FE7BFE" w:rsidP="00FE7BFE">
      <w:pPr>
        <w:rPr>
          <w:color w:val="000000"/>
          <w:lang w:val="en-US"/>
        </w:rPr>
      </w:pPr>
    </w:p>
    <w:p w14:paraId="0694ACBD" w14:textId="77777777" w:rsidR="00FE7BFE" w:rsidRPr="00B458ED" w:rsidRDefault="00FE7BFE" w:rsidP="00FE7BFE">
      <w:pPr>
        <w:rPr>
          <w:color w:val="000000"/>
          <w:lang w:val="en-US"/>
        </w:rPr>
      </w:pPr>
    </w:p>
    <w:p w14:paraId="6124D3DB" w14:textId="77777777" w:rsidR="00FE7BFE" w:rsidRDefault="00FE7BFE" w:rsidP="00041DF4">
      <w:pPr>
        <w:rPr>
          <w:rFonts w:ascii="ClanPro-Bold" w:hAnsi="ClanPro-Bold" w:cs="Arial"/>
          <w:bCs/>
          <w:lang w:val="en-US"/>
        </w:rPr>
      </w:pPr>
    </w:p>
    <w:p w14:paraId="642163F3" w14:textId="77777777" w:rsidR="00EB3503" w:rsidRDefault="00EB3503" w:rsidP="00041DF4">
      <w:pPr>
        <w:rPr>
          <w:rFonts w:ascii="ClanPro-Bold" w:hAnsi="ClanPro-Bold" w:cs="Arial"/>
          <w:bCs/>
          <w:lang w:val="en-US"/>
        </w:rPr>
      </w:pPr>
    </w:p>
    <w:p w14:paraId="28609584" w14:textId="4F53FD18" w:rsidR="00041DF4" w:rsidRPr="00063DB8" w:rsidRDefault="00CC31BC" w:rsidP="00041DF4">
      <w:pPr>
        <w:rPr>
          <w:rFonts w:ascii="ClanPro-Bold" w:hAnsi="ClanPro-Bold" w:cs="Arial"/>
          <w:bCs/>
          <w:lang w:val="en-US"/>
        </w:rPr>
      </w:pPr>
      <w:r>
        <w:rPr>
          <w:rFonts w:ascii="ClanPro-Bold" w:hAnsi="ClanPro-Bold" w:cs="Arial"/>
          <w:bCs/>
          <w:lang w:val="en-US"/>
        </w:rPr>
        <w:br w:type="column"/>
      </w:r>
      <w:r w:rsidR="00041DF4" w:rsidRPr="00063DB8">
        <w:rPr>
          <w:rFonts w:ascii="ClanPro-Bold" w:hAnsi="ClanPro-Bold" w:cs="Arial"/>
          <w:bCs/>
          <w:lang w:val="en-US"/>
        </w:rPr>
        <w:lastRenderedPageBreak/>
        <w:t>Partners and Sponsors</w:t>
      </w:r>
    </w:p>
    <w:p w14:paraId="1C54BC20" w14:textId="77777777" w:rsidR="00041DF4" w:rsidRPr="00063DB8" w:rsidRDefault="00041DF4" w:rsidP="00041DF4">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6DA646DF" w14:textId="16A7383E" w:rsidR="006B7560" w:rsidRPr="00063DB8" w:rsidRDefault="007A19E3" w:rsidP="007A19E3">
      <w:pPr>
        <w:tabs>
          <w:tab w:val="left" w:pos="3759"/>
        </w:tabs>
        <w:spacing w:after="200" w:line="360" w:lineRule="auto"/>
        <w:rPr>
          <w:lang w:val="en-US"/>
        </w:rPr>
      </w:pPr>
      <w:r w:rsidRPr="00063DB8">
        <w:rPr>
          <w:lang w:val="en-US"/>
        </w:rPr>
        <w:br/>
      </w:r>
      <w:r w:rsidR="00EC2DD1">
        <w:rPr>
          <w:lang w:val="en-US"/>
        </w:rPr>
        <w:br/>
      </w:r>
      <w:r w:rsidR="006B7560">
        <w:rPr>
          <w:lang w:val="en-US"/>
        </w:rPr>
        <w:br/>
      </w:r>
    </w:p>
    <w:p w14:paraId="1016C619" w14:textId="6D61B3FA" w:rsidR="007A19E3" w:rsidRPr="00063DB8" w:rsidRDefault="006B7560" w:rsidP="007A19E3">
      <w:pPr>
        <w:tabs>
          <w:tab w:val="left" w:pos="3759"/>
        </w:tabs>
        <w:spacing w:after="200" w:line="360" w:lineRule="auto"/>
        <w:rPr>
          <w:lang w:val="en-US"/>
        </w:rPr>
      </w:pPr>
      <w:r>
        <w:rPr>
          <w:noProof/>
          <w:lang w:val="de-DE" w:eastAsia="de-DE"/>
        </w:rPr>
        <w:drawing>
          <wp:anchor distT="0" distB="0" distL="114300" distR="114300" simplePos="0" relativeHeight="251658240" behindDoc="1" locked="0" layoutInCell="1" allowOverlap="1" wp14:anchorId="47563DCF" wp14:editId="79E06369">
            <wp:simplePos x="0" y="0"/>
            <wp:positionH relativeFrom="column">
              <wp:posOffset>-268025</wp:posOffset>
            </wp:positionH>
            <wp:positionV relativeFrom="paragraph">
              <wp:posOffset>2540</wp:posOffset>
            </wp:positionV>
            <wp:extent cx="4123966" cy="739228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enübersicht_PM_Wolfson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3966" cy="7392289"/>
                    </a:xfrm>
                    <a:prstGeom prst="rect">
                      <a:avLst/>
                    </a:prstGeom>
                  </pic:spPr>
                </pic:pic>
              </a:graphicData>
            </a:graphic>
          </wp:anchor>
        </w:drawing>
      </w:r>
    </w:p>
    <w:p w14:paraId="54BA6BA5" w14:textId="77777777" w:rsidR="007A19E3" w:rsidRPr="00063DB8" w:rsidRDefault="007A19E3" w:rsidP="007A19E3">
      <w:pPr>
        <w:rPr>
          <w:lang w:val="en-US"/>
        </w:rPr>
      </w:pPr>
    </w:p>
    <w:p w14:paraId="0EC08C7C" w14:textId="77777777" w:rsidR="00FD3247" w:rsidRPr="00063DB8" w:rsidRDefault="00FD3247">
      <w:pPr>
        <w:rPr>
          <w:lang w:val="en-US"/>
        </w:rPr>
      </w:pPr>
    </w:p>
    <w:sectPr w:rsidR="00FD3247" w:rsidRPr="00063DB8" w:rsidSect="00ED4BF7">
      <w:headerReference w:type="default" r:id="rId10"/>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72EB" w16cex:dateUtc="2022-05-31T08:56:00Z"/>
  <w16cex:commentExtensible w16cex:durableId="2640745D" w16cex:dateUtc="2022-05-31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FEB50" w16cid:durableId="264072EB"/>
  <w16cid:commentId w16cid:paraId="3E28DD45" w16cid:durableId="26407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48D6" w14:textId="77777777" w:rsidR="00B72F52" w:rsidRDefault="00B72F52">
      <w:pPr>
        <w:spacing w:line="240" w:lineRule="auto"/>
      </w:pPr>
      <w:r>
        <w:separator/>
      </w:r>
    </w:p>
  </w:endnote>
  <w:endnote w:type="continuationSeparator" w:id="0">
    <w:p w14:paraId="1E3F2D0C" w14:textId="77777777" w:rsidR="00B72F52" w:rsidRDefault="00B72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altName w:val="Calibri"/>
    <w:panose1 w:val="020B0604020101020102"/>
    <w:charset w:val="00"/>
    <w:family w:val="swiss"/>
    <w:notTrueType/>
    <w:pitch w:val="variable"/>
    <w:sig w:usb0="A00000BF" w:usb1="4000205B" w:usb2="00000000" w:usb3="00000000" w:csb0="00000093" w:csb1="00000000"/>
  </w:font>
  <w:font w:name="ClanPro-Bold">
    <w:altName w:val="Calibri"/>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lanPro-BookItalic">
    <w:altName w:val="Calibri"/>
    <w:panose1 w:val="020B060402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lanPro-BoldItalic">
    <w:altName w:val="Calibri"/>
    <w:panose1 w:val="020B080403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3755" w14:textId="77777777" w:rsidR="00B72F52" w:rsidRDefault="00B72F52">
      <w:pPr>
        <w:spacing w:line="240" w:lineRule="auto"/>
      </w:pPr>
      <w:r>
        <w:separator/>
      </w:r>
    </w:p>
  </w:footnote>
  <w:footnote w:type="continuationSeparator" w:id="0">
    <w:p w14:paraId="7E91C19F" w14:textId="77777777" w:rsidR="00B72F52" w:rsidRDefault="00B72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411F" w14:textId="77777777" w:rsidR="00ED4BF7" w:rsidRPr="00A141DA" w:rsidRDefault="00423006" w:rsidP="00ED4BF7">
    <w:pPr>
      <w:pStyle w:val="Kopfzeile"/>
      <w:rPr>
        <w:lang w:val="de-AT"/>
      </w:rPr>
    </w:pPr>
    <w:r>
      <w:rPr>
        <w:noProof/>
        <w:lang w:val="de-DE" w:eastAsia="de-DE"/>
      </w:rPr>
      <w:drawing>
        <wp:anchor distT="0" distB="0" distL="114300" distR="114300" simplePos="0" relativeHeight="251659264" behindDoc="0" locked="0" layoutInCell="1" allowOverlap="1" wp14:anchorId="7471F6FC" wp14:editId="531D096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155DA"/>
    <w:rsid w:val="000159B5"/>
    <w:rsid w:val="000238CA"/>
    <w:rsid w:val="000327FE"/>
    <w:rsid w:val="00041DF4"/>
    <w:rsid w:val="0004612E"/>
    <w:rsid w:val="00055B27"/>
    <w:rsid w:val="00061F33"/>
    <w:rsid w:val="00063DB8"/>
    <w:rsid w:val="000805B5"/>
    <w:rsid w:val="000872A9"/>
    <w:rsid w:val="000C5FC1"/>
    <w:rsid w:val="000D626F"/>
    <w:rsid w:val="000F1DAD"/>
    <w:rsid w:val="001164C5"/>
    <w:rsid w:val="00155663"/>
    <w:rsid w:val="00155BA4"/>
    <w:rsid w:val="00175094"/>
    <w:rsid w:val="00192F49"/>
    <w:rsid w:val="001A1B4B"/>
    <w:rsid w:val="0023459A"/>
    <w:rsid w:val="00240F4B"/>
    <w:rsid w:val="002A0ADD"/>
    <w:rsid w:val="003023B3"/>
    <w:rsid w:val="003269A2"/>
    <w:rsid w:val="0037278C"/>
    <w:rsid w:val="003807D1"/>
    <w:rsid w:val="00396179"/>
    <w:rsid w:val="00423006"/>
    <w:rsid w:val="0046187C"/>
    <w:rsid w:val="00476AB6"/>
    <w:rsid w:val="0048436D"/>
    <w:rsid w:val="004C0DE8"/>
    <w:rsid w:val="00500CD6"/>
    <w:rsid w:val="00505DF0"/>
    <w:rsid w:val="00537EBF"/>
    <w:rsid w:val="005429DB"/>
    <w:rsid w:val="00552202"/>
    <w:rsid w:val="00586189"/>
    <w:rsid w:val="0059572E"/>
    <w:rsid w:val="005965A1"/>
    <w:rsid w:val="005B414D"/>
    <w:rsid w:val="005B70B6"/>
    <w:rsid w:val="005E6DCE"/>
    <w:rsid w:val="006132F1"/>
    <w:rsid w:val="00622C69"/>
    <w:rsid w:val="0063375D"/>
    <w:rsid w:val="006354B7"/>
    <w:rsid w:val="00635D5D"/>
    <w:rsid w:val="00650C77"/>
    <w:rsid w:val="006518D1"/>
    <w:rsid w:val="00653775"/>
    <w:rsid w:val="00670570"/>
    <w:rsid w:val="006B7560"/>
    <w:rsid w:val="006C3273"/>
    <w:rsid w:val="006E55FB"/>
    <w:rsid w:val="006F7E90"/>
    <w:rsid w:val="00717BDE"/>
    <w:rsid w:val="0075141F"/>
    <w:rsid w:val="007850CF"/>
    <w:rsid w:val="00787E83"/>
    <w:rsid w:val="007904AF"/>
    <w:rsid w:val="00790CAF"/>
    <w:rsid w:val="0079761C"/>
    <w:rsid w:val="007A19E3"/>
    <w:rsid w:val="007A1C70"/>
    <w:rsid w:val="007A49BA"/>
    <w:rsid w:val="007F6CAE"/>
    <w:rsid w:val="00854B03"/>
    <w:rsid w:val="00872A54"/>
    <w:rsid w:val="00877CE8"/>
    <w:rsid w:val="0088558A"/>
    <w:rsid w:val="008F54FC"/>
    <w:rsid w:val="00911A2F"/>
    <w:rsid w:val="00934E46"/>
    <w:rsid w:val="00942BBE"/>
    <w:rsid w:val="00980BFC"/>
    <w:rsid w:val="00982ACB"/>
    <w:rsid w:val="00992C09"/>
    <w:rsid w:val="009B0C6D"/>
    <w:rsid w:val="009E201D"/>
    <w:rsid w:val="00A072F9"/>
    <w:rsid w:val="00A31973"/>
    <w:rsid w:val="00A35184"/>
    <w:rsid w:val="00A63E5B"/>
    <w:rsid w:val="00A8364B"/>
    <w:rsid w:val="00AD0A43"/>
    <w:rsid w:val="00AD53CC"/>
    <w:rsid w:val="00AE4BF6"/>
    <w:rsid w:val="00AE61BE"/>
    <w:rsid w:val="00AF147D"/>
    <w:rsid w:val="00AF6E9D"/>
    <w:rsid w:val="00AF7AAC"/>
    <w:rsid w:val="00B1688B"/>
    <w:rsid w:val="00B34C8D"/>
    <w:rsid w:val="00B458ED"/>
    <w:rsid w:val="00B72F52"/>
    <w:rsid w:val="00BA78A7"/>
    <w:rsid w:val="00BD26C6"/>
    <w:rsid w:val="00BF7C85"/>
    <w:rsid w:val="00C11B1E"/>
    <w:rsid w:val="00C12F75"/>
    <w:rsid w:val="00C1542B"/>
    <w:rsid w:val="00C210E1"/>
    <w:rsid w:val="00C270E3"/>
    <w:rsid w:val="00C457D3"/>
    <w:rsid w:val="00CB4712"/>
    <w:rsid w:val="00CB67C6"/>
    <w:rsid w:val="00CC31BC"/>
    <w:rsid w:val="00CD4227"/>
    <w:rsid w:val="00CD699A"/>
    <w:rsid w:val="00CF2467"/>
    <w:rsid w:val="00D04765"/>
    <w:rsid w:val="00D15F3B"/>
    <w:rsid w:val="00D17156"/>
    <w:rsid w:val="00D213D9"/>
    <w:rsid w:val="00D319B5"/>
    <w:rsid w:val="00D44A7B"/>
    <w:rsid w:val="00D820CD"/>
    <w:rsid w:val="00D909EC"/>
    <w:rsid w:val="00D91BAD"/>
    <w:rsid w:val="00DA3858"/>
    <w:rsid w:val="00DF0704"/>
    <w:rsid w:val="00DF378B"/>
    <w:rsid w:val="00DF6923"/>
    <w:rsid w:val="00E148B7"/>
    <w:rsid w:val="00E22169"/>
    <w:rsid w:val="00E3098C"/>
    <w:rsid w:val="00E324DA"/>
    <w:rsid w:val="00E62465"/>
    <w:rsid w:val="00E6409C"/>
    <w:rsid w:val="00E67485"/>
    <w:rsid w:val="00E809D3"/>
    <w:rsid w:val="00E8127B"/>
    <w:rsid w:val="00EB3503"/>
    <w:rsid w:val="00EB6395"/>
    <w:rsid w:val="00EC2DD1"/>
    <w:rsid w:val="00EE48A5"/>
    <w:rsid w:val="00F22431"/>
    <w:rsid w:val="00F41469"/>
    <w:rsid w:val="00F80259"/>
    <w:rsid w:val="00F83432"/>
    <w:rsid w:val="00FD3247"/>
    <w:rsid w:val="00FE0B20"/>
    <w:rsid w:val="00FE7B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1DE7"/>
  <w15:chartTrackingRefBased/>
  <w15:docId w15:val="{53F36C3E-C5D3-4465-B2A2-7399ED3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9E3"/>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9E3"/>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7A19E3"/>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7A19E3"/>
    <w:rPr>
      <w:rFonts w:ascii="ClanPro-Bold" w:hAnsi="ClanPro-Bold"/>
      <w:spacing w:val="3"/>
      <w:kern w:val="2"/>
      <w:szCs w:val="20"/>
      <w:lang w:val="x-none" w:eastAsia="x-none"/>
    </w:rPr>
  </w:style>
  <w:style w:type="character" w:customStyle="1" w:styleId="KUBBZchn">
    <w:name w:val="KUB B Zchn"/>
    <w:link w:val="KUBB"/>
    <w:rsid w:val="007A19E3"/>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7A19E3"/>
    <w:pPr>
      <w:spacing w:line="851" w:lineRule="exact"/>
      <w:ind w:right="-1703"/>
    </w:pPr>
    <w:rPr>
      <w:spacing w:val="10"/>
      <w:sz w:val="57"/>
      <w:szCs w:val="57"/>
      <w:lang w:val="x-none" w:eastAsia="x-none"/>
    </w:rPr>
  </w:style>
  <w:style w:type="character" w:customStyle="1" w:styleId="KUBT2SZchn">
    <w:name w:val="KUB T2 S Zchn"/>
    <w:link w:val="KUBT2S"/>
    <w:rsid w:val="007A19E3"/>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7A19E3"/>
    <w:pPr>
      <w:spacing w:line="240" w:lineRule="auto"/>
      <w:ind w:left="-2835"/>
    </w:pPr>
    <w:rPr>
      <w:noProof/>
      <w:spacing w:val="3"/>
      <w:kern w:val="2"/>
      <w:szCs w:val="20"/>
      <w:lang w:val="x-none" w:eastAsia="de-AT"/>
    </w:rPr>
  </w:style>
  <w:style w:type="character" w:customStyle="1" w:styleId="StandardoZAZchn">
    <w:name w:val="Standard oZA Zchn"/>
    <w:link w:val="StandardoZA"/>
    <w:rsid w:val="007A19E3"/>
    <w:rPr>
      <w:rFonts w:ascii="ClanPro-Book" w:eastAsia="Calibri" w:hAnsi="ClanPro-Book" w:cs="Times New Roman"/>
      <w:noProof/>
      <w:spacing w:val="3"/>
      <w:kern w:val="2"/>
      <w:sz w:val="19"/>
      <w:szCs w:val="20"/>
      <w:lang w:val="x-none" w:eastAsia="de-AT"/>
    </w:rPr>
  </w:style>
  <w:style w:type="paragraph" w:styleId="StandardWeb">
    <w:name w:val="Normal (Web)"/>
    <w:basedOn w:val="Standard"/>
    <w:uiPriority w:val="99"/>
    <w:unhideWhenUsed/>
    <w:rsid w:val="007A19E3"/>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Sprechblasentext">
    <w:name w:val="Balloon Text"/>
    <w:basedOn w:val="Standard"/>
    <w:link w:val="SprechblasentextZchn"/>
    <w:uiPriority w:val="99"/>
    <w:semiHidden/>
    <w:unhideWhenUsed/>
    <w:rsid w:val="00877C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CE8"/>
    <w:rPr>
      <w:rFonts w:ascii="Segoe UI" w:eastAsia="Calibri" w:hAnsi="Segoe UI" w:cs="Segoe UI"/>
      <w:spacing w:val="2"/>
      <w:kern w:val="19"/>
      <w:sz w:val="18"/>
      <w:szCs w:val="18"/>
    </w:rPr>
  </w:style>
  <w:style w:type="character" w:styleId="Kommentarzeichen">
    <w:name w:val="annotation reference"/>
    <w:basedOn w:val="Absatz-Standardschriftart"/>
    <w:uiPriority w:val="99"/>
    <w:semiHidden/>
    <w:unhideWhenUsed/>
    <w:rsid w:val="00877CE8"/>
    <w:rPr>
      <w:sz w:val="16"/>
      <w:szCs w:val="16"/>
    </w:rPr>
  </w:style>
  <w:style w:type="paragraph" w:styleId="Kommentartext">
    <w:name w:val="annotation text"/>
    <w:basedOn w:val="Standard"/>
    <w:link w:val="KommentartextZchn"/>
    <w:uiPriority w:val="99"/>
    <w:semiHidden/>
    <w:unhideWhenUsed/>
    <w:rsid w:val="00877C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CE8"/>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77CE8"/>
    <w:rPr>
      <w:b/>
      <w:bCs/>
    </w:rPr>
  </w:style>
  <w:style w:type="character" w:customStyle="1" w:styleId="KommentarthemaZchn">
    <w:name w:val="Kommentarthema Zchn"/>
    <w:basedOn w:val="KommentartextZchn"/>
    <w:link w:val="Kommentarthema"/>
    <w:uiPriority w:val="99"/>
    <w:semiHidden/>
    <w:rsid w:val="00877CE8"/>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A35184"/>
    <w:rPr>
      <w:color w:val="0000FF" w:themeColor="hyperlink"/>
      <w:u w:val="single"/>
    </w:rPr>
  </w:style>
  <w:style w:type="paragraph" w:styleId="berarbeitung">
    <w:name w:val="Revision"/>
    <w:hidden/>
    <w:uiPriority w:val="99"/>
    <w:semiHidden/>
    <w:rsid w:val="00C1542B"/>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950">
      <w:bodyDiv w:val="1"/>
      <w:marLeft w:val="0"/>
      <w:marRight w:val="0"/>
      <w:marTop w:val="0"/>
      <w:marBottom w:val="0"/>
      <w:divBdr>
        <w:top w:val="none" w:sz="0" w:space="0" w:color="auto"/>
        <w:left w:val="none" w:sz="0" w:space="0" w:color="auto"/>
        <w:bottom w:val="none" w:sz="0" w:space="0" w:color="auto"/>
        <w:right w:val="none" w:sz="0" w:space="0" w:color="auto"/>
      </w:divBdr>
    </w:div>
    <w:div w:id="864829126">
      <w:bodyDiv w:val="1"/>
      <w:marLeft w:val="0"/>
      <w:marRight w:val="0"/>
      <w:marTop w:val="0"/>
      <w:marBottom w:val="0"/>
      <w:divBdr>
        <w:top w:val="none" w:sz="0" w:space="0" w:color="auto"/>
        <w:left w:val="none" w:sz="0" w:space="0" w:color="auto"/>
        <w:bottom w:val="none" w:sz="0" w:space="0" w:color="auto"/>
        <w:right w:val="none" w:sz="0" w:space="0" w:color="auto"/>
      </w:divBdr>
      <w:divsChild>
        <w:div w:id="160052843">
          <w:marLeft w:val="0"/>
          <w:marRight w:val="0"/>
          <w:marTop w:val="0"/>
          <w:marBottom w:val="0"/>
          <w:divBdr>
            <w:top w:val="none" w:sz="0" w:space="0" w:color="auto"/>
            <w:left w:val="none" w:sz="0" w:space="0" w:color="auto"/>
            <w:bottom w:val="none" w:sz="0" w:space="0" w:color="auto"/>
            <w:right w:val="none" w:sz="0" w:space="0" w:color="auto"/>
          </w:divBdr>
          <w:divsChild>
            <w:div w:id="1190608083">
              <w:marLeft w:val="0"/>
              <w:marRight w:val="0"/>
              <w:marTop w:val="0"/>
              <w:marBottom w:val="0"/>
              <w:divBdr>
                <w:top w:val="none" w:sz="0" w:space="0" w:color="auto"/>
                <w:left w:val="none" w:sz="0" w:space="0" w:color="auto"/>
                <w:bottom w:val="none" w:sz="0" w:space="0" w:color="auto"/>
                <w:right w:val="none" w:sz="0" w:space="0" w:color="auto"/>
              </w:divBdr>
              <w:divsChild>
                <w:div w:id="1578979372">
                  <w:marLeft w:val="0"/>
                  <w:marRight w:val="0"/>
                  <w:marTop w:val="0"/>
                  <w:marBottom w:val="0"/>
                  <w:divBdr>
                    <w:top w:val="none" w:sz="0" w:space="0" w:color="auto"/>
                    <w:left w:val="none" w:sz="0" w:space="0" w:color="auto"/>
                    <w:bottom w:val="none" w:sz="0" w:space="0" w:color="auto"/>
                    <w:right w:val="none" w:sz="0" w:space="0" w:color="auto"/>
                  </w:divBdr>
                  <w:divsChild>
                    <w:div w:id="173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7686">
      <w:bodyDiv w:val="1"/>
      <w:marLeft w:val="0"/>
      <w:marRight w:val="0"/>
      <w:marTop w:val="0"/>
      <w:marBottom w:val="0"/>
      <w:divBdr>
        <w:top w:val="none" w:sz="0" w:space="0" w:color="auto"/>
        <w:left w:val="none" w:sz="0" w:space="0" w:color="auto"/>
        <w:bottom w:val="none" w:sz="0" w:space="0" w:color="auto"/>
        <w:right w:val="none" w:sz="0" w:space="0" w:color="auto"/>
      </w:divBdr>
      <w:divsChild>
        <w:div w:id="697270253">
          <w:marLeft w:val="0"/>
          <w:marRight w:val="0"/>
          <w:marTop w:val="0"/>
          <w:marBottom w:val="0"/>
          <w:divBdr>
            <w:top w:val="none" w:sz="0" w:space="0" w:color="auto"/>
            <w:left w:val="none" w:sz="0" w:space="0" w:color="auto"/>
            <w:bottom w:val="none" w:sz="0" w:space="0" w:color="auto"/>
            <w:right w:val="none" w:sz="0" w:space="0" w:color="auto"/>
          </w:divBdr>
          <w:divsChild>
            <w:div w:id="1026297354">
              <w:marLeft w:val="0"/>
              <w:marRight w:val="0"/>
              <w:marTop w:val="0"/>
              <w:marBottom w:val="0"/>
              <w:divBdr>
                <w:top w:val="none" w:sz="0" w:space="0" w:color="auto"/>
                <w:left w:val="none" w:sz="0" w:space="0" w:color="auto"/>
                <w:bottom w:val="none" w:sz="0" w:space="0" w:color="auto"/>
                <w:right w:val="none" w:sz="0" w:space="0" w:color="auto"/>
              </w:divBdr>
              <w:divsChild>
                <w:div w:id="2052487305">
                  <w:marLeft w:val="0"/>
                  <w:marRight w:val="0"/>
                  <w:marTop w:val="0"/>
                  <w:marBottom w:val="0"/>
                  <w:divBdr>
                    <w:top w:val="none" w:sz="0" w:space="0" w:color="auto"/>
                    <w:left w:val="none" w:sz="0" w:space="0" w:color="auto"/>
                    <w:bottom w:val="none" w:sz="0" w:space="0" w:color="auto"/>
                    <w:right w:val="none" w:sz="0" w:space="0" w:color="auto"/>
                  </w:divBdr>
                  <w:divsChild>
                    <w:div w:id="3358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kunsthaus-bregenz.at/de/tickets"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kunsthaus-bregenz.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6832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5</cp:revision>
  <cp:lastPrinted>2022-05-12T12:15:00Z</cp:lastPrinted>
  <dcterms:created xsi:type="dcterms:W3CDTF">2022-05-31T12:46:00Z</dcterms:created>
  <dcterms:modified xsi:type="dcterms:W3CDTF">2022-06-13T13:07:00Z</dcterms:modified>
</cp:coreProperties>
</file>