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E" w:rsidRDefault="00F2646E" w:rsidP="00F2646E">
      <w:pPr>
        <w:pStyle w:val="StandardoZA"/>
        <w:ind w:left="-2850"/>
      </w:pPr>
      <w:bookmarkStart w:id="0" w:name="_GoBack"/>
      <w:bookmarkEnd w:id="0"/>
      <w:r>
        <w:drawing>
          <wp:inline distT="0" distB="0" distL="0" distR="0" wp14:anchorId="29D28050" wp14:editId="0B9136C3">
            <wp:extent cx="5000625" cy="1262380"/>
            <wp:effectExtent l="0" t="0" r="9525" b="0"/>
            <wp:docPr id="9" name="Grafik 9"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F2646E" w:rsidRDefault="00F2646E" w:rsidP="00F2646E"/>
    <w:p w:rsidR="00F2646E" w:rsidRDefault="00F2646E" w:rsidP="00F2646E"/>
    <w:p w:rsidR="00F2646E" w:rsidRDefault="00F2646E" w:rsidP="00F2646E"/>
    <w:p w:rsidR="0015318B" w:rsidRPr="00254850" w:rsidRDefault="0015318B" w:rsidP="0015318B">
      <w:pPr>
        <w:rPr>
          <w:lang w:val="en-GB"/>
        </w:rPr>
      </w:pPr>
      <w:r w:rsidRPr="00254850">
        <w:rPr>
          <w:lang w:val="en-GB"/>
        </w:rPr>
        <w:t>KUB Billboards | Press</w:t>
      </w:r>
      <w:r>
        <w:rPr>
          <w:lang w:val="en-GB"/>
        </w:rPr>
        <w:t xml:space="preserve"> Release</w:t>
      </w:r>
    </w:p>
    <w:p w:rsidR="009F26FF" w:rsidRDefault="001042D1" w:rsidP="009F26FF">
      <w:pPr>
        <w:pStyle w:val="KUBT2S"/>
        <w:rPr>
          <w:rFonts w:ascii="ClanPro-Bold" w:hAnsi="ClanPro-Bold" w:cs="Arial"/>
          <w:szCs w:val="22"/>
          <w:lang w:val="en-GB"/>
        </w:rPr>
      </w:pPr>
      <w:r>
        <w:rPr>
          <w:rFonts w:ascii="ClanPro-Bold" w:hAnsi="ClanPro-Bold" w:cs="Arial"/>
          <w:szCs w:val="22"/>
          <w:lang w:val="en-GB"/>
        </w:rPr>
        <w:t>Alicia Frankovich</w:t>
      </w:r>
    </w:p>
    <w:p w:rsidR="009F26FF" w:rsidRPr="008D2C5D" w:rsidRDefault="001042D1" w:rsidP="009F26FF">
      <w:pPr>
        <w:pStyle w:val="KUBT2S"/>
        <w:rPr>
          <w:rFonts w:ascii="ClanPro-Bold" w:hAnsi="ClanPro-Bold" w:cs="Arial"/>
          <w:color w:val="7F7F7F" w:themeColor="text1" w:themeTint="80"/>
          <w:szCs w:val="22"/>
          <w:lang w:val="en-GB"/>
        </w:rPr>
      </w:pPr>
      <w:r>
        <w:rPr>
          <w:rFonts w:ascii="ClanPro-Bold" w:hAnsi="ClanPro-Bold" w:cs="Arial"/>
          <w:color w:val="7F7F7F" w:themeColor="text1" w:themeTint="80"/>
          <w:szCs w:val="22"/>
          <w:lang w:val="en-GB"/>
        </w:rPr>
        <w:t>After Blue Marble</w:t>
      </w:r>
    </w:p>
    <w:p w:rsidR="009F26FF" w:rsidRPr="00D77D0A" w:rsidRDefault="001042D1" w:rsidP="009F26FF">
      <w:pPr>
        <w:spacing w:line="851" w:lineRule="exact"/>
        <w:ind w:right="-1703"/>
        <w:rPr>
          <w:spacing w:val="10"/>
          <w:sz w:val="52"/>
          <w:szCs w:val="52"/>
          <w:lang w:val="en-GB"/>
        </w:rPr>
      </w:pPr>
      <w:r w:rsidRPr="00D77D0A">
        <w:rPr>
          <w:spacing w:val="10"/>
          <w:sz w:val="52"/>
          <w:szCs w:val="52"/>
          <w:lang w:val="en-GB"/>
        </w:rPr>
        <w:t xml:space="preserve">05 | 05 </w:t>
      </w:r>
      <w:r w:rsidR="00D77D0A">
        <w:rPr>
          <w:spacing w:val="10"/>
          <w:sz w:val="52"/>
          <w:szCs w:val="52"/>
          <w:lang w:val="en-GB"/>
        </w:rPr>
        <w:t>—</w:t>
      </w:r>
      <w:r w:rsidRPr="00D77D0A">
        <w:rPr>
          <w:spacing w:val="10"/>
          <w:sz w:val="52"/>
          <w:szCs w:val="52"/>
          <w:lang w:val="en-GB"/>
        </w:rPr>
        <w:t xml:space="preserve"> 15 | 07</w:t>
      </w:r>
      <w:r w:rsidR="009F26FF" w:rsidRPr="00D77D0A">
        <w:rPr>
          <w:spacing w:val="10"/>
          <w:sz w:val="52"/>
          <w:szCs w:val="52"/>
          <w:lang w:val="en-GB"/>
        </w:rPr>
        <w:t xml:space="preserve"> | 2018</w:t>
      </w:r>
    </w:p>
    <w:p w:rsidR="00F2646E" w:rsidRPr="00D77D0A" w:rsidRDefault="00F2646E" w:rsidP="00F2646E">
      <w:pPr>
        <w:spacing w:line="851" w:lineRule="exact"/>
        <w:ind w:right="-1703"/>
        <w:rPr>
          <w:spacing w:val="10"/>
          <w:sz w:val="52"/>
          <w:szCs w:val="52"/>
          <w:lang w:val="en-GB"/>
        </w:rPr>
      </w:pPr>
    </w:p>
    <w:p w:rsidR="00F2646E" w:rsidRPr="00D77D0A" w:rsidRDefault="00F2646E" w:rsidP="00F2646E">
      <w:pPr>
        <w:rPr>
          <w:lang w:val="en-GB"/>
        </w:rPr>
      </w:pPr>
    </w:p>
    <w:p w:rsidR="00F2646E" w:rsidRPr="00D77D0A" w:rsidRDefault="00F2646E" w:rsidP="00F2646E">
      <w:pPr>
        <w:rPr>
          <w:lang w:val="en-GB"/>
        </w:rPr>
      </w:pPr>
    </w:p>
    <w:p w:rsidR="0015318B" w:rsidRPr="00254850" w:rsidRDefault="0015318B" w:rsidP="0015318B">
      <w:pPr>
        <w:pStyle w:val="KUBB"/>
        <w:rPr>
          <w:lang w:val="en-GB"/>
        </w:rPr>
      </w:pPr>
      <w:r>
        <w:rPr>
          <w:lang w:val="en-GB"/>
        </w:rPr>
        <w:t>Curator</w:t>
      </w:r>
    </w:p>
    <w:p w:rsidR="0015318B" w:rsidRPr="00254850" w:rsidRDefault="0015318B" w:rsidP="0015318B">
      <w:pPr>
        <w:pStyle w:val="KUBB"/>
        <w:rPr>
          <w:rFonts w:ascii="ClanPro-Book" w:hAnsi="ClanPro-Book"/>
          <w:lang w:val="en-GB"/>
        </w:rPr>
      </w:pPr>
      <w:r>
        <w:rPr>
          <w:rFonts w:ascii="ClanPro-Book" w:hAnsi="ClanPro-Book"/>
          <w:lang w:val="en-GB"/>
        </w:rPr>
        <w:t>Thomas D. Trummer</w:t>
      </w:r>
    </w:p>
    <w:p w:rsidR="00F2646E" w:rsidRPr="0015318B" w:rsidRDefault="00F2646E" w:rsidP="00F2646E">
      <w:pPr>
        <w:pStyle w:val="KUBB"/>
        <w:rPr>
          <w:rFonts w:ascii="ClanPro-Book" w:hAnsi="ClanPro-Book"/>
          <w:lang w:val="en-GB"/>
        </w:rPr>
      </w:pPr>
    </w:p>
    <w:p w:rsidR="00F2646E" w:rsidRPr="0015318B" w:rsidRDefault="0015318B" w:rsidP="00F2646E">
      <w:pPr>
        <w:rPr>
          <w:rFonts w:ascii="ClanPro-Bold" w:hAnsi="ClanPro-Bold"/>
          <w:lang w:val="en-GB"/>
        </w:rPr>
      </w:pPr>
      <w:r w:rsidRPr="0015318B">
        <w:rPr>
          <w:rFonts w:ascii="ClanPro-Bold" w:hAnsi="ClanPro-Bold"/>
          <w:lang w:val="en-GB"/>
        </w:rPr>
        <w:t>Opening and artist talk</w:t>
      </w:r>
    </w:p>
    <w:p w:rsidR="00E846BA" w:rsidRPr="0015318B" w:rsidRDefault="001042D1" w:rsidP="00F2646E">
      <w:pPr>
        <w:rPr>
          <w:lang w:val="en-GB"/>
        </w:rPr>
      </w:pPr>
      <w:r>
        <w:rPr>
          <w:lang w:val="en-GB"/>
        </w:rPr>
        <w:t>Friday</w:t>
      </w:r>
      <w:r w:rsidR="0015318B" w:rsidRPr="0015318B">
        <w:rPr>
          <w:lang w:val="en-GB"/>
        </w:rPr>
        <w:t xml:space="preserve">, </w:t>
      </w:r>
      <w:r>
        <w:rPr>
          <w:lang w:val="en-GB"/>
        </w:rPr>
        <w:t>May 4, 2018, 6</w:t>
      </w:r>
      <w:r w:rsidR="0015318B" w:rsidRPr="0015318B">
        <w:rPr>
          <w:lang w:val="en-GB"/>
        </w:rPr>
        <w:t xml:space="preserve"> pm</w:t>
      </w:r>
      <w:r w:rsidR="0015318B" w:rsidRPr="0015318B">
        <w:rPr>
          <w:lang w:val="en-GB"/>
        </w:rPr>
        <w:br/>
      </w:r>
    </w:p>
    <w:p w:rsidR="00335ED5" w:rsidRPr="0015318B" w:rsidRDefault="0015318B" w:rsidP="00335ED5">
      <w:pPr>
        <w:rPr>
          <w:rFonts w:ascii="ClanPro-Bold" w:hAnsi="ClanPro-Bold"/>
          <w:lang w:val="en-GB"/>
        </w:rPr>
      </w:pPr>
      <w:r w:rsidRPr="0015318B">
        <w:rPr>
          <w:rFonts w:ascii="ClanPro-Bold" w:hAnsi="ClanPro-Bold"/>
          <w:lang w:val="en-GB"/>
        </w:rPr>
        <w:t>Press photos for download</w:t>
      </w:r>
    </w:p>
    <w:p w:rsidR="00335ED5" w:rsidRPr="00D77D0A" w:rsidRDefault="00335ED5" w:rsidP="00335ED5">
      <w:pPr>
        <w:rPr>
          <w:lang w:val="en-GB"/>
        </w:rPr>
      </w:pPr>
      <w:r w:rsidRPr="00D77D0A">
        <w:rPr>
          <w:lang w:val="en-GB"/>
        </w:rPr>
        <w:t>www.kunsthaus-bregenz.at</w:t>
      </w:r>
    </w:p>
    <w:p w:rsidR="00F2646E" w:rsidRPr="00D77D0A" w:rsidRDefault="00F2646E" w:rsidP="00F2646E">
      <w:pPr>
        <w:pStyle w:val="KUBB"/>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rsidP="00F2646E">
      <w:pPr>
        <w:rPr>
          <w:lang w:val="en-GB"/>
        </w:rPr>
      </w:pPr>
    </w:p>
    <w:p w:rsidR="00F2646E" w:rsidRPr="00D77D0A" w:rsidRDefault="00F2646E">
      <w:pPr>
        <w:spacing w:after="200" w:line="276" w:lineRule="auto"/>
        <w:rPr>
          <w:lang w:val="en-GB"/>
        </w:rPr>
      </w:pPr>
      <w:r w:rsidRPr="00D77D0A">
        <w:rPr>
          <w:lang w:val="en-GB"/>
        </w:rPr>
        <w:br w:type="page"/>
      </w:r>
    </w:p>
    <w:p w:rsidR="00274030" w:rsidRPr="00D77D0A" w:rsidRDefault="00274030" w:rsidP="00274030">
      <w:pPr>
        <w:autoSpaceDE w:val="0"/>
        <w:autoSpaceDN w:val="0"/>
        <w:adjustRightInd w:val="0"/>
        <w:rPr>
          <w:rFonts w:cs="ClanPro-Book"/>
          <w:spacing w:val="0"/>
          <w:kern w:val="0"/>
          <w:szCs w:val="19"/>
          <w:lang w:val="en-GB" w:eastAsia="de-AT"/>
        </w:rPr>
      </w:pPr>
      <w:r w:rsidRPr="00D77D0A">
        <w:rPr>
          <w:rFonts w:cs="ClanPro-Book"/>
          <w:spacing w:val="0"/>
          <w:kern w:val="0"/>
          <w:szCs w:val="19"/>
          <w:lang w:val="en-GB" w:eastAsia="de-AT"/>
        </w:rPr>
        <w:lastRenderedPageBreak/>
        <w:t>KUB 2018</w:t>
      </w:r>
    </w:p>
    <w:p w:rsidR="00274030" w:rsidRPr="00D77D0A" w:rsidRDefault="00274030" w:rsidP="00274030">
      <w:pPr>
        <w:autoSpaceDE w:val="0"/>
        <w:autoSpaceDN w:val="0"/>
        <w:adjustRightInd w:val="0"/>
        <w:rPr>
          <w:rFonts w:ascii="ClanPro-Bold" w:hAnsi="ClanPro-Bold" w:cs="ClanPro-Book"/>
          <w:spacing w:val="0"/>
          <w:kern w:val="0"/>
          <w:szCs w:val="19"/>
          <w:lang w:val="en-GB" w:eastAsia="de-AT"/>
        </w:rPr>
      </w:pPr>
      <w:r w:rsidRPr="00D77D0A">
        <w:rPr>
          <w:rFonts w:ascii="ClanPro-Bold" w:hAnsi="ClanPro-Bold" w:cs="ClanPro-Book"/>
          <w:spacing w:val="0"/>
          <w:kern w:val="0"/>
          <w:szCs w:val="19"/>
          <w:lang w:val="en-GB" w:eastAsia="de-AT"/>
        </w:rPr>
        <w:t>Billboards</w:t>
      </w: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274030" w:rsidRPr="00D77D0A" w:rsidRDefault="00274030" w:rsidP="00274030">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 xml:space="preserve">The billboards along </w:t>
      </w:r>
      <w:proofErr w:type="spellStart"/>
      <w:r w:rsidRPr="0015318B">
        <w:rPr>
          <w:rFonts w:cs="ClanPro-Book"/>
          <w:spacing w:val="0"/>
          <w:kern w:val="0"/>
          <w:szCs w:val="19"/>
          <w:lang w:val="en-GB" w:eastAsia="de-AT"/>
        </w:rPr>
        <w:t>Bregenz’s</w:t>
      </w:r>
      <w:proofErr w:type="spellEnd"/>
      <w:r w:rsidRPr="0015318B">
        <w:rPr>
          <w:rFonts w:cs="ClanPro-Book"/>
          <w:spacing w:val="0"/>
          <w:kern w:val="0"/>
          <w:szCs w:val="19"/>
          <w:lang w:val="en-GB" w:eastAsia="de-AT"/>
        </w:rPr>
        <w:t xml:space="preserve"> </w:t>
      </w:r>
      <w:proofErr w:type="spellStart"/>
      <w:r w:rsidRPr="0015318B">
        <w:rPr>
          <w:rFonts w:cs="ClanPro-Book"/>
          <w:spacing w:val="0"/>
          <w:kern w:val="0"/>
          <w:szCs w:val="19"/>
          <w:lang w:val="en-GB" w:eastAsia="de-AT"/>
        </w:rPr>
        <w:t>Seestrasse</w:t>
      </w:r>
      <w:proofErr w:type="spellEnd"/>
      <w:r w:rsidRPr="0015318B">
        <w:rPr>
          <w:rFonts w:cs="ClanPro-Book"/>
          <w:spacing w:val="0"/>
          <w:kern w:val="0"/>
          <w:szCs w:val="19"/>
          <w:lang w:val="en-GB" w:eastAsia="de-AT"/>
        </w:rPr>
        <w:t xml:space="preserve">, the town’s busiest </w:t>
      </w:r>
      <w:proofErr w:type="spellStart"/>
      <w:r w:rsidRPr="0015318B">
        <w:rPr>
          <w:rFonts w:cs="ClanPro-Book"/>
          <w:spacing w:val="0"/>
          <w:kern w:val="0"/>
          <w:szCs w:val="19"/>
          <w:lang w:val="en-GB" w:eastAsia="de-AT"/>
        </w:rPr>
        <w:t>throughfare</w:t>
      </w:r>
      <w:proofErr w:type="spellEnd"/>
      <w:r w:rsidRPr="0015318B">
        <w:rPr>
          <w:rFonts w:cs="ClanPro-Book"/>
          <w:spacing w:val="0"/>
          <w:kern w:val="0"/>
          <w:szCs w:val="19"/>
          <w:lang w:val="en-GB" w:eastAsia="de-AT"/>
        </w:rPr>
        <w:t xml:space="preserve">, are a fixture of </w:t>
      </w:r>
      <w:proofErr w:type="spellStart"/>
      <w:r w:rsidRPr="0015318B">
        <w:rPr>
          <w:rFonts w:cs="ClanPro-Book"/>
          <w:spacing w:val="0"/>
          <w:kern w:val="0"/>
          <w:szCs w:val="19"/>
          <w:lang w:val="en-GB" w:eastAsia="de-AT"/>
        </w:rPr>
        <w:t>Kunsthaus</w:t>
      </w:r>
      <w:proofErr w:type="spellEnd"/>
      <w:r w:rsidRPr="0015318B">
        <w:rPr>
          <w:rFonts w:cs="ClanPro-Book"/>
          <w:spacing w:val="0"/>
          <w:kern w:val="0"/>
          <w:szCs w:val="19"/>
          <w:lang w:val="en-GB" w:eastAsia="de-AT"/>
        </w:rPr>
        <w:t xml:space="preserve"> </w:t>
      </w:r>
      <w:proofErr w:type="spellStart"/>
      <w:r w:rsidRPr="0015318B">
        <w:rPr>
          <w:rFonts w:cs="ClanPro-Book"/>
          <w:spacing w:val="0"/>
          <w:kern w:val="0"/>
          <w:szCs w:val="19"/>
          <w:lang w:val="en-GB" w:eastAsia="de-AT"/>
        </w:rPr>
        <w:t>Bregenz’s</w:t>
      </w:r>
      <w:proofErr w:type="spellEnd"/>
      <w:r w:rsidRPr="0015318B">
        <w:rPr>
          <w:rFonts w:cs="ClanPro-Book"/>
          <w:spacing w:val="0"/>
          <w:kern w:val="0"/>
          <w:szCs w:val="19"/>
          <w:lang w:val="en-GB" w:eastAsia="de-AT"/>
        </w:rPr>
        <w:t xml:space="preserve"> program. During 2018, they will be completely in female hands — four young artists have been invited to each show a series of seven images across this public space. </w:t>
      </w:r>
    </w:p>
    <w:p w:rsidR="0015318B" w:rsidRPr="0015318B" w:rsidRDefault="0015318B" w:rsidP="0015318B">
      <w:pPr>
        <w:autoSpaceDE w:val="0"/>
        <w:autoSpaceDN w:val="0"/>
        <w:adjustRightInd w:val="0"/>
        <w:rPr>
          <w:rFonts w:cs="ClanPro-Book"/>
          <w:spacing w:val="0"/>
          <w:kern w:val="0"/>
          <w:szCs w:val="19"/>
          <w:lang w:val="en-GB" w:eastAsia="de-AT"/>
        </w:rPr>
      </w:pPr>
    </w:p>
    <w:p w:rsidR="0015318B" w:rsidRDefault="00F96A2E" w:rsidP="0015318B">
      <w:pPr>
        <w:autoSpaceDE w:val="0"/>
        <w:autoSpaceDN w:val="0"/>
        <w:adjustRightInd w:val="0"/>
        <w:rPr>
          <w:rFonts w:cs="ClanPro-Book"/>
          <w:spacing w:val="0"/>
          <w:kern w:val="0"/>
          <w:szCs w:val="19"/>
          <w:lang w:val="en-GB" w:eastAsia="de-AT"/>
        </w:rPr>
      </w:pPr>
      <w:r w:rsidRPr="00F96A2E">
        <w:rPr>
          <w:rFonts w:cs="ClanPro-Book"/>
          <w:spacing w:val="0"/>
          <w:kern w:val="0"/>
          <w:szCs w:val="19"/>
          <w:lang w:val="en-GB" w:eastAsia="de-AT"/>
        </w:rPr>
        <w:t xml:space="preserve">The Kosovo artist Flaka Haliti has been presenting her work on the KUB Billboards since February, and is to be followed in May by Alicia Frankovich (New Zealand), and Lili Reynaud Dewar (France) in July </w:t>
      </w:r>
      <w:r>
        <w:rPr>
          <w:rFonts w:cs="ClanPro-Book"/>
          <w:spacing w:val="0"/>
          <w:kern w:val="0"/>
          <w:szCs w:val="19"/>
          <w:lang w:val="en-GB" w:eastAsia="de-AT"/>
        </w:rPr>
        <w:t>—</w:t>
      </w:r>
      <w:r w:rsidRPr="00F96A2E">
        <w:rPr>
          <w:rFonts w:cs="ClanPro-Book"/>
          <w:spacing w:val="0"/>
          <w:kern w:val="0"/>
          <w:szCs w:val="19"/>
          <w:lang w:val="en-GB" w:eastAsia="de-AT"/>
        </w:rPr>
        <w:t xml:space="preserve"> two artists whose works manifest emotional states within spaces and performances. Frankovich addresses the planet earth in the human gaze, whilst Maeve Brennan goes in search of the origins of caring and nurturing in geology and archaeology, and also the value of objects.</w:t>
      </w:r>
    </w:p>
    <w:p w:rsidR="00F96A2E" w:rsidRPr="0015318B" w:rsidRDefault="00F96A2E" w:rsidP="0015318B">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The Billboards, in juxtaposition to the large-scale solo exhibitions at Kunsthaus Bregenz, ensure that alternative perceptions, new types of imagery, and current issues are also addressed and made accessible to a wide public.</w:t>
      </w:r>
    </w:p>
    <w:p w:rsidR="0015318B" w:rsidRPr="0015318B" w:rsidRDefault="0015318B" w:rsidP="0015318B">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Flaka Haliti |</w:t>
      </w:r>
      <w:r w:rsidRPr="0015318B">
        <w:rPr>
          <w:rFonts w:cs="ClanPro-Book"/>
          <w:spacing w:val="0"/>
          <w:kern w:val="0"/>
          <w:szCs w:val="19"/>
          <w:lang w:val="en-GB" w:eastAsia="de-AT"/>
        </w:rPr>
        <w:t xml:space="preserve"> born in 1982 in Pristina, Kosovo</w:t>
      </w: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Alicia Frankovich |</w:t>
      </w:r>
      <w:r w:rsidRPr="0015318B">
        <w:rPr>
          <w:rFonts w:cs="ClanPro-Book"/>
          <w:spacing w:val="0"/>
          <w:kern w:val="0"/>
          <w:szCs w:val="19"/>
          <w:lang w:val="en-GB" w:eastAsia="de-AT"/>
        </w:rPr>
        <w:t xml:space="preserve"> born in 1980 in Tauranga, New Zealand</w:t>
      </w: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Lili Reynaud Dewar |</w:t>
      </w:r>
      <w:r w:rsidRPr="0015318B">
        <w:rPr>
          <w:rFonts w:cs="ClanPro-Book"/>
          <w:spacing w:val="0"/>
          <w:kern w:val="0"/>
          <w:szCs w:val="19"/>
          <w:lang w:val="en-GB" w:eastAsia="de-AT"/>
        </w:rPr>
        <w:t xml:space="preserve"> born in 1975 in La Rochelle, France</w:t>
      </w:r>
    </w:p>
    <w:p w:rsidR="0015318B" w:rsidRPr="0015318B" w:rsidRDefault="0015318B" w:rsidP="0015318B">
      <w:pPr>
        <w:autoSpaceDE w:val="0"/>
        <w:autoSpaceDN w:val="0"/>
        <w:adjustRightInd w:val="0"/>
        <w:rPr>
          <w:rFonts w:cs="ClanPro-Book"/>
          <w:spacing w:val="0"/>
          <w:kern w:val="0"/>
          <w:szCs w:val="19"/>
          <w:lang w:val="en-GB" w:eastAsia="de-AT"/>
        </w:rPr>
      </w:pPr>
      <w:r w:rsidRPr="00D77D0A">
        <w:rPr>
          <w:rFonts w:ascii="ClanPro-Bold" w:hAnsi="ClanPro-Bold" w:cs="ClanPro-Book"/>
          <w:spacing w:val="0"/>
          <w:kern w:val="0"/>
          <w:szCs w:val="19"/>
          <w:lang w:val="en-GB" w:eastAsia="de-AT"/>
        </w:rPr>
        <w:t>Maeve Brennan |</w:t>
      </w:r>
      <w:r w:rsidRPr="0015318B">
        <w:rPr>
          <w:rFonts w:cs="ClanPro-Book"/>
          <w:spacing w:val="0"/>
          <w:kern w:val="0"/>
          <w:szCs w:val="19"/>
          <w:lang w:val="en-GB" w:eastAsia="de-AT"/>
        </w:rPr>
        <w:t xml:space="preserve"> born in 1990 in London</w:t>
      </w:r>
    </w:p>
    <w:p w:rsidR="0015318B" w:rsidRPr="0015318B" w:rsidRDefault="0015318B" w:rsidP="0015318B">
      <w:pPr>
        <w:autoSpaceDE w:val="0"/>
        <w:autoSpaceDN w:val="0"/>
        <w:adjustRightInd w:val="0"/>
        <w:rPr>
          <w:rFonts w:cs="ClanPro-Book"/>
          <w:spacing w:val="0"/>
          <w:kern w:val="0"/>
          <w:szCs w:val="19"/>
          <w:lang w:val="en-GB" w:eastAsia="de-AT"/>
        </w:rPr>
      </w:pPr>
    </w:p>
    <w:p w:rsidR="00274030"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Specific dates and details concerning the KUB Billboards 2018 will be published in due course.</w:t>
      </w: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Default="00274030" w:rsidP="00B77D04">
      <w:pPr>
        <w:rPr>
          <w:rFonts w:cs="Arial"/>
          <w:szCs w:val="19"/>
          <w:lang w:val="en-GB"/>
        </w:rPr>
      </w:pPr>
    </w:p>
    <w:p w:rsidR="0015318B" w:rsidRDefault="0015318B" w:rsidP="00B77D04">
      <w:pPr>
        <w:rPr>
          <w:rFonts w:cs="Arial"/>
          <w:szCs w:val="19"/>
          <w:lang w:val="en-GB"/>
        </w:rPr>
      </w:pPr>
    </w:p>
    <w:p w:rsidR="0015318B" w:rsidRDefault="0015318B" w:rsidP="00B77D04">
      <w:pPr>
        <w:rPr>
          <w:rFonts w:cs="Arial"/>
          <w:szCs w:val="19"/>
          <w:lang w:val="en-GB"/>
        </w:rPr>
      </w:pPr>
    </w:p>
    <w:p w:rsidR="0015318B" w:rsidRDefault="0015318B" w:rsidP="00B77D04">
      <w:pPr>
        <w:rPr>
          <w:rFonts w:cs="Arial"/>
          <w:szCs w:val="19"/>
          <w:lang w:val="en-GB"/>
        </w:rPr>
      </w:pPr>
    </w:p>
    <w:p w:rsidR="0015318B" w:rsidRPr="0015318B" w:rsidRDefault="0015318B" w:rsidP="00B77D04">
      <w:pPr>
        <w:rPr>
          <w:rFonts w:cs="Arial"/>
          <w:szCs w:val="19"/>
          <w:lang w:val="en-GB"/>
        </w:rPr>
      </w:pPr>
    </w:p>
    <w:p w:rsidR="001527C5" w:rsidRPr="0015318B" w:rsidRDefault="001527C5" w:rsidP="00B77D04">
      <w:pPr>
        <w:rPr>
          <w:rFonts w:cs="Arial"/>
          <w:szCs w:val="19"/>
          <w:lang w:val="en-GB"/>
        </w:rPr>
      </w:pPr>
    </w:p>
    <w:p w:rsidR="002E5F61" w:rsidRPr="00D172CB" w:rsidRDefault="002E5F61" w:rsidP="002E5F61">
      <w:pPr>
        <w:rPr>
          <w:rFonts w:cs="Arial"/>
          <w:szCs w:val="19"/>
          <w:lang w:val="en-GB"/>
        </w:rPr>
      </w:pPr>
      <w:r w:rsidRPr="00D172CB">
        <w:rPr>
          <w:rFonts w:cs="Arial"/>
          <w:szCs w:val="19"/>
          <w:lang w:val="en-GB"/>
        </w:rPr>
        <w:lastRenderedPageBreak/>
        <w:t xml:space="preserve">KUB Billboards </w:t>
      </w:r>
    </w:p>
    <w:p w:rsidR="002E5F61" w:rsidRDefault="001042D1" w:rsidP="002E5F61">
      <w:pPr>
        <w:rPr>
          <w:rFonts w:ascii="ClanPro-Bold" w:hAnsi="ClanPro-Bold" w:cs="Arial"/>
          <w:szCs w:val="19"/>
          <w:lang w:val="en-GB"/>
        </w:rPr>
      </w:pPr>
      <w:r>
        <w:rPr>
          <w:rFonts w:ascii="ClanPro-Bold" w:hAnsi="ClanPro-Bold" w:cs="Arial"/>
          <w:szCs w:val="19"/>
          <w:lang w:val="en-GB"/>
        </w:rPr>
        <w:t>Alicia Frankovich</w:t>
      </w:r>
    </w:p>
    <w:p w:rsidR="002E5F61" w:rsidRPr="008D2C5D" w:rsidRDefault="001042D1" w:rsidP="002E5F61">
      <w:pPr>
        <w:rPr>
          <w:rFonts w:ascii="ClanPro-Bold" w:hAnsi="ClanPro-Bold" w:cs="Arial"/>
          <w:color w:val="7F7F7F" w:themeColor="text1" w:themeTint="80"/>
          <w:szCs w:val="19"/>
          <w:lang w:val="en-GB"/>
        </w:rPr>
      </w:pPr>
      <w:r>
        <w:rPr>
          <w:rFonts w:ascii="ClanPro-Bold" w:hAnsi="ClanPro-Bold" w:cs="Arial"/>
          <w:color w:val="7F7F7F" w:themeColor="text1" w:themeTint="80"/>
          <w:szCs w:val="19"/>
          <w:lang w:val="en-GB"/>
        </w:rPr>
        <w:t>After Blue Marble</w:t>
      </w:r>
    </w:p>
    <w:p w:rsidR="002E5F61" w:rsidRPr="00D77D0A" w:rsidRDefault="001042D1" w:rsidP="002E5F61">
      <w:pPr>
        <w:rPr>
          <w:rFonts w:cs="Arial"/>
          <w:szCs w:val="19"/>
          <w:lang w:val="en-GB"/>
        </w:rPr>
      </w:pPr>
      <w:r w:rsidRPr="00D77D0A">
        <w:rPr>
          <w:rFonts w:cs="Arial"/>
          <w:szCs w:val="19"/>
          <w:lang w:val="en-GB"/>
        </w:rPr>
        <w:t xml:space="preserve">05 | 05 </w:t>
      </w:r>
      <w:r w:rsidR="00905029" w:rsidRPr="00905029">
        <w:rPr>
          <w:rFonts w:cs="Arial"/>
          <w:szCs w:val="19"/>
          <w:lang w:val="en-GB"/>
        </w:rPr>
        <w:t>—</w:t>
      </w:r>
      <w:r w:rsidRPr="00D77D0A">
        <w:rPr>
          <w:rFonts w:cs="Arial"/>
          <w:szCs w:val="19"/>
          <w:lang w:val="en-GB"/>
        </w:rPr>
        <w:t xml:space="preserve"> 15 | 07</w:t>
      </w:r>
      <w:r w:rsidR="002E5F61" w:rsidRPr="00D77D0A">
        <w:rPr>
          <w:rFonts w:cs="Arial"/>
          <w:szCs w:val="19"/>
          <w:lang w:val="en-GB"/>
        </w:rPr>
        <w:t xml:space="preserve"> | 2018</w:t>
      </w:r>
    </w:p>
    <w:p w:rsidR="00B77D04" w:rsidRPr="00D77D0A" w:rsidRDefault="00B77D04" w:rsidP="00B77D04">
      <w:pPr>
        <w:rPr>
          <w:lang w:val="en-GB"/>
        </w:rPr>
      </w:pPr>
      <w:proofErr w:type="spellStart"/>
      <w:r w:rsidRPr="00D77D0A">
        <w:rPr>
          <w:lang w:val="en-GB"/>
        </w:rPr>
        <w:t>Seestraße</w:t>
      </w:r>
      <w:proofErr w:type="spellEnd"/>
      <w:r w:rsidR="005C21E9" w:rsidRPr="00D77D0A">
        <w:rPr>
          <w:lang w:val="en-GB"/>
        </w:rPr>
        <w:t>,</w:t>
      </w:r>
      <w:r w:rsidRPr="00D77D0A">
        <w:rPr>
          <w:lang w:val="en-GB"/>
        </w:rPr>
        <w:t xml:space="preserve"> Bregenz</w:t>
      </w:r>
    </w:p>
    <w:p w:rsidR="00B77D04" w:rsidRPr="00D77D0A" w:rsidRDefault="00B77D04" w:rsidP="007D30E3">
      <w:pPr>
        <w:rPr>
          <w:lang w:val="en-GB"/>
        </w:rPr>
      </w:pPr>
    </w:p>
    <w:p w:rsidR="00065D52" w:rsidRPr="00D77D0A" w:rsidRDefault="00065D52" w:rsidP="00216449">
      <w:pPr>
        <w:rPr>
          <w:rFonts w:cs="ClanPro-Book"/>
          <w:spacing w:val="0"/>
          <w:kern w:val="0"/>
          <w:szCs w:val="19"/>
          <w:lang w:val="en-GB" w:eastAsia="de-AT"/>
        </w:rPr>
      </w:pPr>
    </w:p>
    <w:p w:rsidR="003A42CF" w:rsidRPr="00D77D0A" w:rsidRDefault="003A42CF" w:rsidP="00216449">
      <w:pPr>
        <w:rPr>
          <w:rFonts w:cs="ClanPro-Book"/>
          <w:spacing w:val="0"/>
          <w:kern w:val="0"/>
          <w:szCs w:val="19"/>
          <w:lang w:val="en-GB" w:eastAsia="de-AT"/>
        </w:rPr>
      </w:pPr>
    </w:p>
    <w:p w:rsidR="0010034B" w:rsidRPr="00D77D0A" w:rsidRDefault="0010034B" w:rsidP="00216449">
      <w:pPr>
        <w:rPr>
          <w:rFonts w:cs="ClanPro-Book"/>
          <w:spacing w:val="0"/>
          <w:kern w:val="0"/>
          <w:szCs w:val="19"/>
          <w:lang w:val="en-GB" w:eastAsia="de-AT"/>
        </w:rPr>
      </w:pPr>
    </w:p>
    <w:p w:rsidR="0010034B" w:rsidRPr="00D77D0A" w:rsidRDefault="0010034B" w:rsidP="00216449">
      <w:pPr>
        <w:rPr>
          <w:rFonts w:cs="ClanPro-Book"/>
          <w:spacing w:val="0"/>
          <w:kern w:val="0"/>
          <w:szCs w:val="19"/>
          <w:lang w:val="en-GB" w:eastAsia="de-AT"/>
        </w:rPr>
      </w:pPr>
    </w:p>
    <w:p w:rsidR="001042D1"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 xml:space="preserve">During 2018, four young female artists are being invited to present a series of imagery across the seven billboards along </w:t>
      </w:r>
      <w:proofErr w:type="spellStart"/>
      <w:r w:rsidRPr="0015318B">
        <w:rPr>
          <w:rFonts w:cs="ClanPro-Book"/>
          <w:spacing w:val="0"/>
          <w:kern w:val="0"/>
          <w:szCs w:val="19"/>
          <w:lang w:val="en-GB" w:eastAsia="de-AT"/>
        </w:rPr>
        <w:t>Seestraße</w:t>
      </w:r>
      <w:proofErr w:type="spellEnd"/>
      <w:r w:rsidRPr="0015318B">
        <w:rPr>
          <w:rFonts w:cs="ClanPro-Book"/>
          <w:spacing w:val="0"/>
          <w:kern w:val="0"/>
          <w:szCs w:val="19"/>
          <w:lang w:val="en-GB" w:eastAsia="de-AT"/>
        </w:rPr>
        <w:t xml:space="preserve"> in Bregenz. </w:t>
      </w:r>
      <w:r w:rsidR="00795498">
        <w:rPr>
          <w:rFonts w:cs="ClanPro-Book"/>
          <w:spacing w:val="0"/>
          <w:kern w:val="0"/>
          <w:szCs w:val="19"/>
          <w:lang w:val="en-GB" w:eastAsia="de-AT"/>
        </w:rPr>
        <w:t xml:space="preserve">After Flaka Haliti Alicia Frankovich </w:t>
      </w:r>
      <w:r w:rsidR="00905029">
        <w:rPr>
          <w:rFonts w:cs="ClanPro-Book"/>
          <w:spacing w:val="0"/>
          <w:kern w:val="0"/>
          <w:szCs w:val="19"/>
          <w:lang w:val="en-GB" w:eastAsia="de-AT"/>
        </w:rPr>
        <w:t>(</w:t>
      </w:r>
      <w:r w:rsidR="00795498">
        <w:rPr>
          <w:rFonts w:cs="ClanPro-Book"/>
          <w:spacing w:val="0"/>
          <w:kern w:val="0"/>
          <w:szCs w:val="19"/>
          <w:lang w:val="en-GB" w:eastAsia="de-AT"/>
        </w:rPr>
        <w:t xml:space="preserve">born </w:t>
      </w:r>
      <w:r w:rsidR="00795498" w:rsidRPr="00795498">
        <w:rPr>
          <w:rFonts w:cs="ClanPro-Book"/>
          <w:spacing w:val="0"/>
          <w:kern w:val="0"/>
          <w:szCs w:val="19"/>
          <w:lang w:val="en-GB" w:eastAsia="de-AT"/>
        </w:rPr>
        <w:t>in 1980 in Tauranga, New Zealand</w:t>
      </w:r>
      <w:r w:rsidR="00905029">
        <w:rPr>
          <w:rFonts w:cs="ClanPro-Book"/>
          <w:spacing w:val="0"/>
          <w:kern w:val="0"/>
          <w:szCs w:val="19"/>
          <w:lang w:val="en-GB" w:eastAsia="de-AT"/>
        </w:rPr>
        <w:t>) will present her work</w:t>
      </w:r>
      <w:r w:rsidR="00795498">
        <w:rPr>
          <w:rFonts w:cs="ClanPro-Book"/>
          <w:spacing w:val="0"/>
          <w:kern w:val="0"/>
          <w:szCs w:val="19"/>
          <w:lang w:val="en-GB" w:eastAsia="de-AT"/>
        </w:rPr>
        <w:t>.</w:t>
      </w:r>
    </w:p>
    <w:p w:rsidR="0015318B" w:rsidRPr="0015318B" w:rsidRDefault="0015318B" w:rsidP="0015318B">
      <w:pPr>
        <w:autoSpaceDE w:val="0"/>
        <w:autoSpaceDN w:val="0"/>
        <w:adjustRightInd w:val="0"/>
        <w:rPr>
          <w:rFonts w:cs="ClanPro-Book"/>
          <w:spacing w:val="0"/>
          <w:kern w:val="0"/>
          <w:szCs w:val="19"/>
          <w:lang w:val="en-GB" w:eastAsia="de-AT"/>
        </w:rPr>
      </w:pPr>
    </w:p>
    <w:p w:rsidR="001042D1" w:rsidRPr="001042D1" w:rsidRDefault="00D77D0A" w:rsidP="001042D1">
      <w:pPr>
        <w:autoSpaceDE w:val="0"/>
        <w:autoSpaceDN w:val="0"/>
        <w:adjustRightInd w:val="0"/>
        <w:rPr>
          <w:rFonts w:cs="ClanPro-Book"/>
          <w:spacing w:val="0"/>
          <w:kern w:val="0"/>
          <w:szCs w:val="19"/>
          <w:lang w:val="en-GB" w:eastAsia="de-AT"/>
        </w:rPr>
      </w:pPr>
      <w:r>
        <w:rPr>
          <w:rFonts w:ascii="ClanPro-BookItalic" w:hAnsi="ClanPro-BookItalic" w:cs="ClanPro-Book"/>
          <w:spacing w:val="0"/>
          <w:kern w:val="0"/>
          <w:szCs w:val="19"/>
          <w:lang w:val="en-GB" w:eastAsia="de-AT"/>
        </w:rPr>
        <w:t>»</w:t>
      </w:r>
      <w:r w:rsidR="001042D1" w:rsidRPr="00D77D0A">
        <w:rPr>
          <w:rFonts w:ascii="ClanPro-BookItalic" w:hAnsi="ClanPro-BookItalic" w:cs="ClanPro-Book"/>
          <w:spacing w:val="0"/>
          <w:kern w:val="0"/>
          <w:szCs w:val="19"/>
          <w:lang w:val="en-GB" w:eastAsia="de-AT"/>
        </w:rPr>
        <w:t>Blue Marble</w:t>
      </w:r>
      <w:r w:rsidR="001042D1" w:rsidRPr="001042D1">
        <w:rPr>
          <w:rFonts w:cs="ClanPro-Book"/>
          <w:spacing w:val="0"/>
          <w:kern w:val="0"/>
          <w:szCs w:val="19"/>
          <w:lang w:val="en-GB" w:eastAsia="de-AT"/>
        </w:rPr>
        <w:t xml:space="preserve"> was a perceived image of the entirety of our earth — a photograph taken by astronauts on Apollo 17 in 1972. It remains one of the most ubiquitous images of earth. Conversely in light of being situat</w:t>
      </w:r>
      <w:r w:rsidR="00905029">
        <w:rPr>
          <w:rFonts w:cs="ClanPro-Book"/>
          <w:spacing w:val="0"/>
          <w:kern w:val="0"/>
          <w:szCs w:val="19"/>
          <w:lang w:val="en-GB" w:eastAsia="de-AT"/>
        </w:rPr>
        <w:t xml:space="preserve">ed amidst the </w:t>
      </w:r>
      <w:proofErr w:type="spellStart"/>
      <w:r w:rsidR="00905029">
        <w:rPr>
          <w:rFonts w:cs="ClanPro-Book"/>
          <w:spacing w:val="0"/>
          <w:kern w:val="0"/>
          <w:szCs w:val="19"/>
          <w:lang w:val="en-GB" w:eastAsia="de-AT"/>
        </w:rPr>
        <w:t>anthropocene</w:t>
      </w:r>
      <w:proofErr w:type="spellEnd"/>
      <w:r w:rsidR="00905029">
        <w:rPr>
          <w:rFonts w:cs="ClanPro-Book"/>
          <w:spacing w:val="0"/>
          <w:kern w:val="0"/>
          <w:szCs w:val="19"/>
          <w:lang w:val="en-GB" w:eastAsia="de-AT"/>
        </w:rPr>
        <w:t xml:space="preserve">, as </w:t>
      </w:r>
      <w:proofErr w:type="spellStart"/>
      <w:r w:rsidR="00905029">
        <w:rPr>
          <w:rFonts w:cs="ClanPro-Book"/>
          <w:spacing w:val="0"/>
          <w:kern w:val="0"/>
          <w:szCs w:val="19"/>
          <w:lang w:val="en-GB" w:eastAsia="de-AT"/>
        </w:rPr>
        <w:t>g</w:t>
      </w:r>
      <w:r w:rsidR="001042D1" w:rsidRPr="001042D1">
        <w:rPr>
          <w:rFonts w:cs="ClanPro-Book"/>
          <w:spacing w:val="0"/>
          <w:kern w:val="0"/>
          <w:szCs w:val="19"/>
          <w:lang w:val="en-GB" w:eastAsia="de-AT"/>
        </w:rPr>
        <w:t>eophilosopher</w:t>
      </w:r>
      <w:proofErr w:type="spellEnd"/>
      <w:r w:rsidR="001042D1" w:rsidRPr="001042D1">
        <w:rPr>
          <w:rFonts w:cs="ClanPro-Book"/>
          <w:spacing w:val="0"/>
          <w:kern w:val="0"/>
          <w:szCs w:val="19"/>
          <w:lang w:val="en-GB" w:eastAsia="de-AT"/>
        </w:rPr>
        <w:t xml:space="preserve"> and poet Da</w:t>
      </w:r>
      <w:r w:rsidR="00905029">
        <w:rPr>
          <w:rFonts w:cs="ClanPro-Book"/>
          <w:spacing w:val="0"/>
          <w:kern w:val="0"/>
          <w:szCs w:val="19"/>
          <w:lang w:val="en-GB" w:eastAsia="de-AT"/>
        </w:rPr>
        <w:t xml:space="preserve">niel </w:t>
      </w:r>
      <w:proofErr w:type="spellStart"/>
      <w:r w:rsidR="00905029">
        <w:rPr>
          <w:rFonts w:cs="ClanPro-Book"/>
          <w:spacing w:val="0"/>
          <w:kern w:val="0"/>
          <w:szCs w:val="19"/>
          <w:lang w:val="en-GB" w:eastAsia="de-AT"/>
        </w:rPr>
        <w:t>Falb</w:t>
      </w:r>
      <w:proofErr w:type="spellEnd"/>
      <w:r w:rsidR="00905029">
        <w:rPr>
          <w:rFonts w:cs="ClanPro-Book"/>
          <w:spacing w:val="0"/>
          <w:kern w:val="0"/>
          <w:szCs w:val="19"/>
          <w:lang w:val="en-GB" w:eastAsia="de-AT"/>
        </w:rPr>
        <w:t xml:space="preserve"> assert</w:t>
      </w:r>
      <w:r w:rsidR="001042D1" w:rsidRPr="001042D1">
        <w:rPr>
          <w:rFonts w:cs="ClanPro-Book"/>
          <w:spacing w:val="0"/>
          <w:kern w:val="0"/>
          <w:szCs w:val="19"/>
          <w:lang w:val="en-GB" w:eastAsia="de-AT"/>
        </w:rPr>
        <w:t xml:space="preserve"> we are in an epoch that can never be visualised with one single image or</w:t>
      </w:r>
      <w:r w:rsidR="00905029">
        <w:rPr>
          <w:rFonts w:cs="ClanPro-Book"/>
          <w:spacing w:val="0"/>
          <w:kern w:val="0"/>
          <w:szCs w:val="19"/>
          <w:lang w:val="en-GB" w:eastAsia="de-AT"/>
        </w:rPr>
        <w:t xml:space="preserve"> view. I will take a series of ›portraits‹</w:t>
      </w:r>
      <w:r w:rsidR="001042D1" w:rsidRPr="001042D1">
        <w:rPr>
          <w:rFonts w:cs="ClanPro-Book"/>
          <w:spacing w:val="0"/>
          <w:kern w:val="0"/>
          <w:szCs w:val="19"/>
          <w:lang w:val="en-GB" w:eastAsia="de-AT"/>
        </w:rPr>
        <w:t xml:space="preserve"> taken inside of Earth, using the spherical image we know from images from space, but instead building or imaging worlds within our planet out of a process of engagement with micro worlds within it — a spectrum of non-human living and active entities. Macro photographs of interior biological topographies and non-human surfaces that map specific material entanglements of humans and non-humans. These interior spaces become inversions: surfaces of forms exploring the resonances between micro-processes and macro-ecologies. Artificial hormones and antibiotics become fluid continents; the microscope becomes a telescope.</w:t>
      </w:r>
      <w:r>
        <w:rPr>
          <w:rFonts w:cs="ClanPro-Book"/>
          <w:spacing w:val="0"/>
          <w:kern w:val="0"/>
          <w:szCs w:val="19"/>
          <w:lang w:val="en-GB" w:eastAsia="de-AT"/>
        </w:rPr>
        <w:t>«</w:t>
      </w:r>
    </w:p>
    <w:p w:rsidR="001042D1" w:rsidRPr="001042D1" w:rsidRDefault="001042D1" w:rsidP="001042D1">
      <w:pPr>
        <w:autoSpaceDE w:val="0"/>
        <w:autoSpaceDN w:val="0"/>
        <w:adjustRightInd w:val="0"/>
        <w:rPr>
          <w:rFonts w:cs="ClanPro-Book"/>
          <w:spacing w:val="0"/>
          <w:kern w:val="0"/>
          <w:szCs w:val="19"/>
          <w:lang w:val="en-GB" w:eastAsia="de-AT"/>
        </w:rPr>
      </w:pPr>
    </w:p>
    <w:p w:rsidR="00274030" w:rsidRPr="00D77D0A" w:rsidRDefault="001042D1" w:rsidP="00F96A2E">
      <w:pPr>
        <w:autoSpaceDE w:val="0"/>
        <w:autoSpaceDN w:val="0"/>
        <w:adjustRightInd w:val="0"/>
        <w:jc w:val="right"/>
        <w:rPr>
          <w:rFonts w:ascii="ClanPro-Bold" w:hAnsi="ClanPro-Bold" w:cs="ClanPro-Book"/>
          <w:spacing w:val="0"/>
          <w:kern w:val="0"/>
          <w:szCs w:val="19"/>
          <w:lang w:val="en-GB" w:eastAsia="de-AT"/>
        </w:rPr>
      </w:pPr>
      <w:r w:rsidRPr="00F96A2E">
        <w:rPr>
          <w:rFonts w:cs="ClanPro-Book"/>
          <w:spacing w:val="0"/>
          <w:kern w:val="0"/>
          <w:szCs w:val="19"/>
          <w:lang w:val="en-GB" w:eastAsia="de-AT"/>
        </w:rPr>
        <w:t>Alicia Frankovich</w:t>
      </w:r>
      <w:r w:rsidR="00F96A2E" w:rsidRPr="00F96A2E">
        <w:rPr>
          <w:rFonts w:cs="ClanPro-Book"/>
          <w:spacing w:val="0"/>
          <w:kern w:val="0"/>
          <w:szCs w:val="19"/>
          <w:lang w:val="en-GB" w:eastAsia="de-AT"/>
        </w:rPr>
        <w:t xml:space="preserve"> on</w:t>
      </w:r>
      <w:r w:rsidR="00F96A2E">
        <w:rPr>
          <w:rFonts w:ascii="ClanPro-Bold" w:hAnsi="ClanPro-Bold" w:cs="ClanPro-Book"/>
          <w:spacing w:val="0"/>
          <w:kern w:val="0"/>
          <w:szCs w:val="19"/>
          <w:lang w:val="en-GB" w:eastAsia="de-AT"/>
        </w:rPr>
        <w:t xml:space="preserve"> </w:t>
      </w:r>
      <w:r w:rsidR="00F96A2E" w:rsidRPr="00F96A2E">
        <w:rPr>
          <w:rFonts w:ascii="ClanPro-BookItalic" w:hAnsi="ClanPro-BookItalic" w:cs="ClanPro-Book"/>
          <w:spacing w:val="0"/>
          <w:kern w:val="0"/>
          <w:szCs w:val="19"/>
          <w:lang w:val="en-GB" w:eastAsia="de-AT"/>
        </w:rPr>
        <w:t>Blue Marble</w:t>
      </w:r>
    </w:p>
    <w:p w:rsidR="00274030" w:rsidRPr="0015318B" w:rsidRDefault="00274030" w:rsidP="00274030">
      <w:pPr>
        <w:autoSpaceDE w:val="0"/>
        <w:autoSpaceDN w:val="0"/>
        <w:adjustRightInd w:val="0"/>
        <w:rPr>
          <w:rFonts w:cs="ClanPro-Book"/>
          <w:spacing w:val="0"/>
          <w:kern w:val="0"/>
          <w:szCs w:val="19"/>
          <w:lang w:val="en-GB" w:eastAsia="de-AT"/>
        </w:rPr>
      </w:pPr>
    </w:p>
    <w:p w:rsidR="00274030" w:rsidRPr="0015318B" w:rsidRDefault="00274030" w:rsidP="00274030">
      <w:pPr>
        <w:autoSpaceDE w:val="0"/>
        <w:autoSpaceDN w:val="0"/>
        <w:adjustRightInd w:val="0"/>
        <w:rPr>
          <w:rFonts w:cs="ClanPro-Book"/>
          <w:spacing w:val="0"/>
          <w:kern w:val="0"/>
          <w:szCs w:val="19"/>
          <w:lang w:val="en-GB" w:eastAsia="de-AT"/>
        </w:rPr>
      </w:pPr>
    </w:p>
    <w:p w:rsidR="0010034B" w:rsidRPr="0015318B" w:rsidRDefault="0010034B" w:rsidP="00274030">
      <w:pPr>
        <w:autoSpaceDE w:val="0"/>
        <w:autoSpaceDN w:val="0"/>
        <w:adjustRightInd w:val="0"/>
        <w:rPr>
          <w:rFonts w:cs="ClanPro-Book"/>
          <w:spacing w:val="0"/>
          <w:kern w:val="0"/>
          <w:szCs w:val="19"/>
          <w:lang w:val="en-GB" w:eastAsia="de-AT"/>
        </w:rPr>
      </w:pPr>
    </w:p>
    <w:p w:rsidR="00274030" w:rsidRPr="0015318B" w:rsidRDefault="00274030" w:rsidP="00274030">
      <w:pPr>
        <w:autoSpaceDE w:val="0"/>
        <w:autoSpaceDN w:val="0"/>
        <w:adjustRightInd w:val="0"/>
        <w:rPr>
          <w:rFonts w:cs="ClanPro-Book"/>
          <w:spacing w:val="0"/>
          <w:kern w:val="0"/>
          <w:szCs w:val="19"/>
          <w:lang w:val="en-GB" w:eastAsia="de-AT"/>
        </w:rPr>
      </w:pPr>
    </w:p>
    <w:p w:rsidR="0012699C" w:rsidRPr="0015318B" w:rsidRDefault="007003F9" w:rsidP="007003F9">
      <w:pPr>
        <w:autoSpaceDE w:val="0"/>
        <w:autoSpaceDN w:val="0"/>
        <w:adjustRightInd w:val="0"/>
        <w:rPr>
          <w:rFonts w:cs="ClanPro-Book"/>
          <w:spacing w:val="0"/>
          <w:kern w:val="0"/>
          <w:szCs w:val="19"/>
          <w:lang w:val="en-GB" w:eastAsia="de-AT"/>
        </w:rPr>
      </w:pPr>
      <w:r w:rsidRPr="007003F9">
        <w:rPr>
          <w:rFonts w:cs="ClanPro-Book"/>
          <w:spacing w:val="0"/>
          <w:kern w:val="0"/>
          <w:szCs w:val="19"/>
          <w:lang w:val="en-GB" w:eastAsia="de-AT"/>
        </w:rPr>
        <w:t>Alicia Frankovich (New Zealand, 1980) obtained a B</w:t>
      </w:r>
      <w:r w:rsidR="00905029">
        <w:rPr>
          <w:rFonts w:cs="ClanPro-Book"/>
          <w:spacing w:val="0"/>
          <w:kern w:val="0"/>
          <w:szCs w:val="19"/>
          <w:lang w:val="en-GB" w:eastAsia="de-AT"/>
        </w:rPr>
        <w:t>achelor of Visual Arts</w:t>
      </w:r>
      <w:r w:rsidRPr="007003F9">
        <w:rPr>
          <w:rFonts w:cs="ClanPro-Book"/>
          <w:spacing w:val="0"/>
          <w:kern w:val="0"/>
          <w:szCs w:val="19"/>
          <w:lang w:val="en-GB" w:eastAsia="de-AT"/>
        </w:rPr>
        <w:t xml:space="preserve"> in sculpture at Auckland</w:t>
      </w:r>
      <w:r w:rsidR="00905029">
        <w:rPr>
          <w:rFonts w:cs="ClanPro-Book"/>
          <w:spacing w:val="0"/>
          <w:kern w:val="0"/>
          <w:szCs w:val="19"/>
          <w:lang w:val="en-GB" w:eastAsia="de-AT"/>
        </w:rPr>
        <w:t xml:space="preserve"> University of Technology</w:t>
      </w:r>
      <w:r w:rsidRPr="007003F9">
        <w:rPr>
          <w:rFonts w:cs="ClanPro-Book"/>
          <w:spacing w:val="0"/>
          <w:kern w:val="0"/>
          <w:szCs w:val="19"/>
          <w:lang w:val="en-GB" w:eastAsia="de-AT"/>
        </w:rPr>
        <w:t xml:space="preserve"> in 2002. Her work is made up of performance, performance-based videos, short films and sculpture. She puts bodies into situations where they play out relations, often testing social conventions and behaviours. </w:t>
      </w:r>
    </w:p>
    <w:p w:rsidR="0012699C" w:rsidRPr="0015318B" w:rsidRDefault="0012699C" w:rsidP="00002236">
      <w:pPr>
        <w:spacing w:line="276" w:lineRule="auto"/>
        <w:rPr>
          <w:rFonts w:cs="ClanPro-Book"/>
          <w:spacing w:val="0"/>
          <w:kern w:val="0"/>
          <w:szCs w:val="19"/>
          <w:lang w:val="en-GB" w:eastAsia="de-AT"/>
        </w:rPr>
      </w:pPr>
    </w:p>
    <w:p w:rsidR="007D30E3" w:rsidRPr="0015318B" w:rsidRDefault="007D30E3" w:rsidP="00065851">
      <w:pPr>
        <w:rPr>
          <w:rFonts w:cs="ClanPro-Book"/>
          <w:spacing w:val="0"/>
          <w:kern w:val="0"/>
          <w:szCs w:val="19"/>
          <w:lang w:val="en-GB" w:eastAsia="de-AT"/>
        </w:rPr>
      </w:pPr>
    </w:p>
    <w:p w:rsidR="007D30E3" w:rsidRPr="0015318B" w:rsidRDefault="007D30E3" w:rsidP="00065851">
      <w:pPr>
        <w:rPr>
          <w:rFonts w:cs="ClanPro-Book"/>
          <w:spacing w:val="0"/>
          <w:kern w:val="0"/>
          <w:szCs w:val="19"/>
          <w:lang w:val="en-GB" w:eastAsia="de-AT"/>
        </w:rPr>
      </w:pPr>
    </w:p>
    <w:p w:rsidR="007D30E3" w:rsidRPr="0015318B" w:rsidRDefault="007D30E3" w:rsidP="00065851">
      <w:pPr>
        <w:rPr>
          <w:color w:val="999999"/>
          <w:szCs w:val="19"/>
          <w:lang w:val="en-GB"/>
        </w:rPr>
      </w:pPr>
    </w:p>
    <w:p w:rsidR="007D30E3" w:rsidRPr="0015318B" w:rsidRDefault="007D30E3" w:rsidP="00065851">
      <w:pPr>
        <w:rPr>
          <w:color w:val="999999"/>
          <w:szCs w:val="19"/>
          <w:lang w:val="en-GB"/>
        </w:rPr>
      </w:pPr>
    </w:p>
    <w:p w:rsidR="00002236" w:rsidRPr="0015318B" w:rsidRDefault="00002236" w:rsidP="00002236">
      <w:pPr>
        <w:rPr>
          <w:lang w:val="en-GB"/>
        </w:rPr>
      </w:pPr>
    </w:p>
    <w:p w:rsidR="0015318B" w:rsidRPr="0015318B" w:rsidRDefault="00F10A8D" w:rsidP="0015318B">
      <w:pPr>
        <w:autoSpaceDE w:val="0"/>
        <w:autoSpaceDN w:val="0"/>
        <w:adjustRightInd w:val="0"/>
        <w:spacing w:line="240" w:lineRule="auto"/>
        <w:rPr>
          <w:rFonts w:ascii="ClanPro-Bold" w:hAnsi="ClanPro-Bold"/>
          <w:lang w:val="en-GB"/>
        </w:rPr>
      </w:pPr>
      <w:r w:rsidRPr="0015318B">
        <w:rPr>
          <w:lang w:val="en-GB"/>
        </w:rPr>
        <w:br w:type="page"/>
      </w:r>
      <w:r w:rsidR="0015318B" w:rsidRPr="0015318B">
        <w:rPr>
          <w:rFonts w:ascii="ClanPro-Bold" w:hAnsi="ClanPro-Bold"/>
          <w:lang w:val="en-GB"/>
        </w:rPr>
        <w:lastRenderedPageBreak/>
        <w:t>Partners and Sponsors</w:t>
      </w:r>
    </w:p>
    <w:p w:rsidR="0015318B" w:rsidRPr="0015318B" w:rsidRDefault="0015318B" w:rsidP="0015318B">
      <w:pPr>
        <w:autoSpaceDE w:val="0"/>
        <w:autoSpaceDN w:val="0"/>
        <w:adjustRightInd w:val="0"/>
        <w:spacing w:line="240" w:lineRule="auto"/>
        <w:rPr>
          <w:lang w:val="en-GB"/>
        </w:rPr>
      </w:pPr>
      <w:r w:rsidRPr="0015318B">
        <w:rPr>
          <w:lang w:val="en-GB"/>
        </w:rPr>
        <w:t>Kunsthaus Bregenz would like to thank its partners</w:t>
      </w:r>
    </w:p>
    <w:p w:rsidR="00D85D8D" w:rsidRPr="0015318B" w:rsidRDefault="0015318B" w:rsidP="0015318B">
      <w:pPr>
        <w:autoSpaceDE w:val="0"/>
        <w:autoSpaceDN w:val="0"/>
        <w:adjustRightInd w:val="0"/>
        <w:spacing w:line="240" w:lineRule="auto"/>
        <w:rPr>
          <w:lang w:val="en-GB"/>
        </w:rPr>
      </w:pPr>
      <w:r w:rsidRPr="0015318B">
        <w:rPr>
          <w:lang w:val="en-GB"/>
        </w:rPr>
        <w:t>for their generous financial support and the cultural commitment that accompanies it.</w:t>
      </w:r>
    </w:p>
    <w:p w:rsidR="00D85D8D" w:rsidRPr="0015318B" w:rsidRDefault="00D85D8D" w:rsidP="00D85D8D">
      <w:pPr>
        <w:rPr>
          <w:lang w:val="en-GB"/>
        </w:rPr>
      </w:pPr>
    </w:p>
    <w:p w:rsidR="0010034B" w:rsidRPr="0015318B" w:rsidRDefault="0010034B" w:rsidP="00947A95">
      <w:pPr>
        <w:spacing w:after="200" w:line="276" w:lineRule="auto"/>
        <w:rPr>
          <w:lang w:val="en-GB"/>
        </w:rPr>
      </w:pPr>
      <w:r w:rsidRPr="0015318B">
        <w:rPr>
          <w:lang w:val="en-GB"/>
        </w:rPr>
        <w:br/>
      </w:r>
    </w:p>
    <w:p w:rsidR="00946032" w:rsidRDefault="00947A95" w:rsidP="00946032">
      <w:pPr>
        <w:spacing w:after="200" w:line="276" w:lineRule="auto"/>
        <w:ind w:left="-95"/>
      </w:pPr>
      <w:r>
        <w:rPr>
          <w:noProof/>
          <w:lang w:eastAsia="de-AT"/>
        </w:rPr>
        <w:drawing>
          <wp:inline distT="0" distB="0" distL="0" distR="0" wp14:anchorId="62A4A554" wp14:editId="61678039">
            <wp:extent cx="3600450" cy="2800350"/>
            <wp:effectExtent l="0" t="0" r="0" b="0"/>
            <wp:docPr id="3" name="Grafik 3" descr="H:\05 KUB\00 Projekte\Projekte 2018\01 Simon Fujiwara\05 Kommunikation\06 Pressemitteilungen\KUB_2018.01_SF_PPT_Presseinfo A4_Sponsore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5 KUB\00 Projekte\Projekte 2018\01 Simon Fujiwara\05 Kommunikation\06 Pressemitteilungen\KUB_2018.01_SF_PPT_Presseinfo A4_Sponsoren_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61059"/>
                    <a:stretch/>
                  </pic:blipFill>
                  <pic:spPr bwMode="auto">
                    <a:xfrm>
                      <a:off x="0" y="0"/>
                      <a:ext cx="3600450" cy="2800350"/>
                    </a:xfrm>
                    <a:prstGeom prst="rect">
                      <a:avLst/>
                    </a:prstGeom>
                    <a:noFill/>
                    <a:ln>
                      <a:noFill/>
                    </a:ln>
                    <a:extLst>
                      <a:ext uri="{53640926-AAD7-44D8-BBD7-CCE9431645EC}">
                        <a14:shadowObscured xmlns:a14="http://schemas.microsoft.com/office/drawing/2010/main"/>
                      </a:ext>
                    </a:extLst>
                  </pic:spPr>
                </pic:pic>
              </a:graphicData>
            </a:graphic>
          </wp:inline>
        </w:drawing>
      </w:r>
    </w:p>
    <w:p w:rsidR="00947A95" w:rsidRDefault="00947A95" w:rsidP="00946032">
      <w:pPr>
        <w:spacing w:after="200" w:line="276" w:lineRule="auto"/>
        <w:ind w:left="-95"/>
      </w:pPr>
    </w:p>
    <w:p w:rsidR="00946032" w:rsidRDefault="00947A95" w:rsidP="00946032">
      <w:pPr>
        <w:spacing w:after="200" w:line="276" w:lineRule="auto"/>
        <w:ind w:left="-95"/>
      </w:pPr>
      <w:r>
        <w:rPr>
          <w:noProof/>
          <w:lang w:eastAsia="de-AT"/>
        </w:rPr>
        <w:drawing>
          <wp:inline distT="0" distB="0" distL="0" distR="0" wp14:anchorId="5AAEFC72" wp14:editId="06179748">
            <wp:extent cx="3600450" cy="723900"/>
            <wp:effectExtent l="0" t="0" r="0" b="0"/>
            <wp:docPr id="4" name="Grafik 4" descr="H:\05 KUB\00 Projekte\Projekte 2018\01 Simon Fujiwara\05 Kommunikation\06 Pressemitteilungen\KUB_2018.01_SF_PPT_Presseinfo A4_Sponsore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5 KUB\00 Projekte\Projekte 2018\01 Simon Fujiwara\05 Kommunikation\06 Pressemitteilungen\KUB_2018.01_SF_PPT_Presseinfo A4_Sponsoren_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82914" b="7020"/>
                    <a:stretch/>
                  </pic:blipFill>
                  <pic:spPr bwMode="auto">
                    <a:xfrm>
                      <a:off x="0" y="0"/>
                      <a:ext cx="3600450" cy="723900"/>
                    </a:xfrm>
                    <a:prstGeom prst="rect">
                      <a:avLst/>
                    </a:prstGeom>
                    <a:noFill/>
                    <a:ln>
                      <a:noFill/>
                    </a:ln>
                    <a:extLst>
                      <a:ext uri="{53640926-AAD7-44D8-BBD7-CCE9431645EC}">
                        <a14:shadowObscured xmlns:a14="http://schemas.microsoft.com/office/drawing/2010/main"/>
                      </a:ext>
                    </a:extLst>
                  </pic:spPr>
                </pic:pic>
              </a:graphicData>
            </a:graphic>
          </wp:inline>
        </w:drawing>
      </w:r>
    </w:p>
    <w:p w:rsidR="00946032" w:rsidRDefault="00946032" w:rsidP="00946032">
      <w:pPr>
        <w:spacing w:after="200" w:line="276" w:lineRule="auto"/>
        <w:ind w:left="-95"/>
      </w:pPr>
    </w:p>
    <w:p w:rsidR="00946032" w:rsidRPr="00F96A2E" w:rsidRDefault="00F96A2E" w:rsidP="00946032">
      <w:pPr>
        <w:spacing w:after="200" w:line="276" w:lineRule="auto"/>
        <w:ind w:left="-95"/>
        <w:rPr>
          <w:lang w:val="en-GB"/>
        </w:rPr>
      </w:pPr>
      <w:r>
        <w:rPr>
          <w:lang w:val="en-GB"/>
        </w:rPr>
        <w:t>Alicia Frankovich</w:t>
      </w:r>
      <w:r w:rsidRPr="00F96A2E">
        <w:rPr>
          <w:lang w:val="en-GB"/>
        </w:rPr>
        <w:t xml:space="preserve"> would like to thank the Centre for Advanced Microscopy (CAM) and the Australian </w:t>
      </w:r>
      <w:r w:rsidRPr="00F96A2E">
        <w:rPr>
          <w:shd w:val="clear" w:color="auto" w:fill="FFFFFF"/>
          <w:lang w:val="en-GB"/>
        </w:rPr>
        <w:t>Microscopy &amp; Microanalysis Research</w:t>
      </w:r>
      <w:r w:rsidR="00905029">
        <w:rPr>
          <w:shd w:val="clear" w:color="auto" w:fill="FFFFFF"/>
          <w:lang w:val="en-GB"/>
        </w:rPr>
        <w:t xml:space="preserve"> Facility (AMMRF) for access to a</w:t>
      </w:r>
      <w:r w:rsidRPr="00F96A2E">
        <w:rPr>
          <w:shd w:val="clear" w:color="auto" w:fill="FFFFFF"/>
          <w:lang w:val="en-GB"/>
        </w:rPr>
        <w:t xml:space="preserve"> Leica DM6000, 100x 1.4 N.A. and Olympus BX41, 100x iris 0.6-1.30, equipped with a </w:t>
      </w:r>
      <w:proofErr w:type="spellStart"/>
      <w:r w:rsidRPr="00F96A2E">
        <w:rPr>
          <w:shd w:val="clear" w:color="auto" w:fill="FFFFFF"/>
          <w:lang w:val="en-GB"/>
        </w:rPr>
        <w:t>CytoViva</w:t>
      </w:r>
      <w:proofErr w:type="spellEnd"/>
      <w:r w:rsidRPr="00F96A2E">
        <w:rPr>
          <w:shd w:val="clear" w:color="auto" w:fill="FFFFFF"/>
          <w:lang w:val="en-GB"/>
        </w:rPr>
        <w:t xml:space="preserve"> Enhanced </w:t>
      </w:r>
      <w:proofErr w:type="spellStart"/>
      <w:r w:rsidRPr="00F96A2E">
        <w:rPr>
          <w:shd w:val="clear" w:color="auto" w:fill="FFFFFF"/>
          <w:lang w:val="en-GB"/>
        </w:rPr>
        <w:t>Darkfield</w:t>
      </w:r>
      <w:proofErr w:type="spellEnd"/>
      <w:r w:rsidRPr="00F96A2E">
        <w:rPr>
          <w:shd w:val="clear" w:color="auto" w:fill="FFFFFF"/>
          <w:lang w:val="en-GB"/>
        </w:rPr>
        <w:t xml:space="preserve"> Illuminator, Spot Flex (model 15.2), Spot Advanced version 4.6.</w:t>
      </w:r>
    </w:p>
    <w:p w:rsidR="00946032" w:rsidRPr="00F96A2E" w:rsidRDefault="00946032" w:rsidP="00946032">
      <w:pPr>
        <w:spacing w:after="200" w:line="276" w:lineRule="auto"/>
        <w:ind w:left="-95"/>
        <w:rPr>
          <w:lang w:val="en-GB"/>
        </w:rPr>
      </w:pPr>
    </w:p>
    <w:p w:rsidR="00946032" w:rsidRPr="00F96A2E" w:rsidRDefault="005C5B50" w:rsidP="00D87C5D">
      <w:pPr>
        <w:spacing w:after="200" w:line="276" w:lineRule="auto"/>
        <w:rPr>
          <w:lang w:val="en-GB"/>
        </w:rPr>
      </w:pPr>
      <w:r w:rsidRPr="00F96A2E">
        <w:rPr>
          <w:lang w:val="en-GB"/>
        </w:rPr>
        <w:br w:type="page"/>
      </w:r>
    </w:p>
    <w:p w:rsidR="00947A95" w:rsidRDefault="00B77D04" w:rsidP="00F96A2E">
      <w:pPr>
        <w:pStyle w:val="StandardoZA"/>
        <w:spacing w:line="360" w:lineRule="auto"/>
      </w:pPr>
      <w:r>
        <w:lastRenderedPageBreak/>
        <w:drawing>
          <wp:inline distT="0" distB="0" distL="0" distR="0" wp14:anchorId="21AD8D9B" wp14:editId="1A1E36BF">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rsidR="0015318B" w:rsidRPr="0015318B" w:rsidRDefault="0015318B" w:rsidP="0015318B">
      <w:pPr>
        <w:pStyle w:val="KUBB"/>
        <w:rPr>
          <w:lang w:val="en-US"/>
        </w:rPr>
      </w:pPr>
      <w:r w:rsidRPr="0015318B">
        <w:rPr>
          <w:lang w:val="en-US"/>
        </w:rPr>
        <w:t xml:space="preserve">Director </w:t>
      </w:r>
    </w:p>
    <w:p w:rsidR="0015318B" w:rsidRPr="0015318B" w:rsidRDefault="0015318B" w:rsidP="0015318B">
      <w:pPr>
        <w:rPr>
          <w:lang w:val="en-US"/>
        </w:rPr>
      </w:pPr>
      <w:r w:rsidRPr="0015318B">
        <w:rPr>
          <w:lang w:val="en-US"/>
        </w:rPr>
        <w:t>Thomas D. Trummer</w:t>
      </w:r>
    </w:p>
    <w:p w:rsidR="0015318B" w:rsidRPr="0015318B" w:rsidRDefault="0015318B" w:rsidP="0015318B">
      <w:pPr>
        <w:pStyle w:val="KUBB"/>
        <w:rPr>
          <w:rFonts w:ascii="ClanPro-Book" w:hAnsi="ClanPro-Book"/>
          <w:lang w:val="en-US"/>
        </w:rPr>
      </w:pPr>
    </w:p>
    <w:p w:rsidR="0015318B" w:rsidRPr="0015318B" w:rsidRDefault="0015318B" w:rsidP="0015318B">
      <w:pPr>
        <w:pStyle w:val="KUBB"/>
        <w:rPr>
          <w:lang w:val="en-US"/>
        </w:rPr>
      </w:pPr>
      <w:r w:rsidRPr="0015318B">
        <w:rPr>
          <w:lang w:val="en-US"/>
        </w:rPr>
        <w:t>Curator</w:t>
      </w:r>
    </w:p>
    <w:p w:rsidR="0015318B" w:rsidRPr="0015318B" w:rsidRDefault="0015318B" w:rsidP="0015318B">
      <w:pPr>
        <w:rPr>
          <w:lang w:val="en-US"/>
        </w:rPr>
      </w:pPr>
      <w:r w:rsidRPr="0015318B">
        <w:rPr>
          <w:lang w:val="en-US"/>
        </w:rPr>
        <w:t>Rudolf Sagmeister</w:t>
      </w:r>
    </w:p>
    <w:p w:rsidR="0015318B" w:rsidRPr="0015318B" w:rsidRDefault="0015318B" w:rsidP="0015318B">
      <w:pPr>
        <w:rPr>
          <w:lang w:val="en-US"/>
        </w:rPr>
      </w:pPr>
    </w:p>
    <w:p w:rsidR="00D77D0A" w:rsidRPr="00F96A2E" w:rsidRDefault="00D77D0A" w:rsidP="00D77D0A">
      <w:pPr>
        <w:rPr>
          <w:lang w:val="en-US"/>
        </w:rPr>
      </w:pPr>
      <w:r w:rsidRPr="00F96A2E">
        <w:rPr>
          <w:rFonts w:ascii="ClanPro-Bold" w:hAnsi="ClanPro-Bold"/>
          <w:lang w:val="en-US"/>
        </w:rPr>
        <w:t>Exhibition Management</w:t>
      </w:r>
      <w:r w:rsidRPr="00F96A2E">
        <w:rPr>
          <w:rFonts w:ascii="ClanPro-Bold" w:hAnsi="ClanPro-Bold"/>
          <w:lang w:val="en-US"/>
        </w:rPr>
        <w:br/>
      </w:r>
      <w:r w:rsidRPr="00F96A2E">
        <w:rPr>
          <w:lang w:val="en-US"/>
        </w:rPr>
        <w:t>Stefan Wagner</w:t>
      </w:r>
      <w:r w:rsidR="00F96A2E">
        <w:rPr>
          <w:lang w:val="en-US"/>
        </w:rPr>
        <w:t xml:space="preserve"> </w:t>
      </w:r>
      <w:r w:rsidR="00F96A2E" w:rsidRPr="0015318B">
        <w:rPr>
          <w:lang w:val="en-US"/>
        </w:rPr>
        <w:t>| ext. -413</w:t>
      </w:r>
    </w:p>
    <w:p w:rsidR="00D77D0A" w:rsidRPr="00F96A2E" w:rsidRDefault="00D77D0A" w:rsidP="00D77D0A">
      <w:pPr>
        <w:rPr>
          <w:lang w:val="en-US"/>
        </w:rPr>
      </w:pPr>
      <w:r w:rsidRPr="00F96A2E">
        <w:rPr>
          <w:lang w:val="en-US"/>
        </w:rPr>
        <w:t>s.wagner@kunsthaus-bregenz.at</w:t>
      </w:r>
    </w:p>
    <w:p w:rsidR="00D77D0A" w:rsidRDefault="00D77D0A" w:rsidP="0015318B">
      <w:pPr>
        <w:rPr>
          <w:rFonts w:ascii="ClanPro-Bold" w:hAnsi="ClanPro-Bold"/>
          <w:lang w:val="en-US"/>
        </w:rPr>
      </w:pPr>
    </w:p>
    <w:p w:rsidR="0015318B" w:rsidRPr="0015318B" w:rsidRDefault="0015318B" w:rsidP="0015318B">
      <w:pPr>
        <w:rPr>
          <w:rFonts w:ascii="ClanPro-Bold" w:hAnsi="ClanPro-Bold"/>
          <w:lang w:val="en-US"/>
        </w:rPr>
      </w:pPr>
      <w:r w:rsidRPr="0015318B">
        <w:rPr>
          <w:rFonts w:ascii="ClanPro-Bold" w:hAnsi="ClanPro-Bold"/>
          <w:lang w:val="en-US"/>
        </w:rPr>
        <w:t>Marketing | Cooperation</w:t>
      </w:r>
    </w:p>
    <w:p w:rsidR="0015318B" w:rsidRPr="0015318B" w:rsidRDefault="00F96A2E" w:rsidP="0015318B">
      <w:pPr>
        <w:rPr>
          <w:lang w:val="en-US"/>
        </w:rPr>
      </w:pPr>
      <w:r>
        <w:rPr>
          <w:lang w:val="en-US"/>
        </w:rPr>
        <w:t>Birgit Albers</w:t>
      </w:r>
    </w:p>
    <w:p w:rsidR="0015318B" w:rsidRPr="0015318B" w:rsidRDefault="0015318B" w:rsidP="0015318B">
      <w:pPr>
        <w:rPr>
          <w:lang w:val="en-US"/>
        </w:rPr>
      </w:pPr>
      <w:r w:rsidRPr="0015318B">
        <w:rPr>
          <w:lang w:val="en-US"/>
        </w:rPr>
        <w:t>b.albers@kunsthaus-bregenz.at</w:t>
      </w:r>
    </w:p>
    <w:p w:rsidR="0015318B" w:rsidRPr="0015318B" w:rsidRDefault="0015318B" w:rsidP="0015318B">
      <w:pPr>
        <w:rPr>
          <w:lang w:val="en-US"/>
        </w:rPr>
      </w:pPr>
    </w:p>
    <w:p w:rsidR="0015318B" w:rsidRPr="0015318B" w:rsidRDefault="00F96A2E" w:rsidP="0015318B">
      <w:pPr>
        <w:rPr>
          <w:rFonts w:ascii="ClanPro-Bold" w:hAnsi="ClanPro-Bold"/>
          <w:lang w:val="en-US"/>
        </w:rPr>
      </w:pPr>
      <w:r>
        <w:rPr>
          <w:rFonts w:ascii="ClanPro-Bold" w:hAnsi="ClanPro-Bold"/>
          <w:lang w:val="en-US"/>
        </w:rPr>
        <w:t>Development | Sponsoring</w:t>
      </w:r>
      <w:r w:rsidR="0015318B" w:rsidRPr="0015318B">
        <w:rPr>
          <w:rFonts w:ascii="ClanPro-Bold" w:hAnsi="ClanPro-Bold"/>
          <w:lang w:val="en-US"/>
        </w:rPr>
        <w:t xml:space="preserve"> </w:t>
      </w:r>
    </w:p>
    <w:p w:rsidR="0015318B" w:rsidRPr="0015318B" w:rsidRDefault="0015318B" w:rsidP="0015318B">
      <w:pPr>
        <w:rPr>
          <w:lang w:val="en-US"/>
        </w:rPr>
      </w:pPr>
      <w:r w:rsidRPr="0015318B">
        <w:rPr>
          <w:lang w:val="en-US"/>
        </w:rPr>
        <w:t>Lisa Hann | ext. -437</w:t>
      </w:r>
    </w:p>
    <w:p w:rsidR="0015318B" w:rsidRPr="00524158" w:rsidRDefault="0015318B" w:rsidP="0015318B">
      <w:r w:rsidRPr="00524158">
        <w:t>l.hann@kunsthaus-bregenz.at</w:t>
      </w:r>
    </w:p>
    <w:p w:rsidR="0015318B" w:rsidRPr="00524158" w:rsidRDefault="0015318B" w:rsidP="0015318B"/>
    <w:p w:rsidR="0015318B" w:rsidRPr="00524158" w:rsidRDefault="0015318B" w:rsidP="0015318B">
      <w:pPr>
        <w:rPr>
          <w:rFonts w:ascii="ClanPro-Bold" w:hAnsi="ClanPro-Bold"/>
        </w:rPr>
      </w:pPr>
      <w:r w:rsidRPr="00524158">
        <w:rPr>
          <w:rFonts w:ascii="ClanPro-Bold" w:hAnsi="ClanPro-Bold"/>
        </w:rPr>
        <w:t xml:space="preserve">Press | Online Media </w:t>
      </w:r>
    </w:p>
    <w:p w:rsidR="0015318B" w:rsidRPr="0015318B" w:rsidRDefault="0015318B" w:rsidP="0015318B">
      <w:pPr>
        <w:rPr>
          <w:lang w:val="en-US"/>
        </w:rPr>
      </w:pPr>
      <w:r w:rsidRPr="0015318B">
        <w:rPr>
          <w:lang w:val="en-US"/>
        </w:rPr>
        <w:t>Martina Feurstein | ext. -410</w:t>
      </w:r>
    </w:p>
    <w:p w:rsidR="0015318B" w:rsidRPr="0015318B" w:rsidRDefault="0015318B" w:rsidP="0015318B">
      <w:pPr>
        <w:rPr>
          <w:lang w:val="en-US"/>
        </w:rPr>
      </w:pPr>
      <w:r w:rsidRPr="0015318B">
        <w:rPr>
          <w:lang w:val="en-US"/>
        </w:rPr>
        <w:t>m.feurstein@kunsthaus-bregenz.at</w:t>
      </w:r>
    </w:p>
    <w:p w:rsidR="0015318B" w:rsidRPr="0015318B" w:rsidRDefault="0015318B" w:rsidP="0015318B">
      <w:pPr>
        <w:rPr>
          <w:lang w:val="en-US"/>
        </w:rPr>
      </w:pPr>
    </w:p>
    <w:p w:rsidR="0015318B" w:rsidRPr="0015318B" w:rsidRDefault="0015318B" w:rsidP="0015318B">
      <w:pPr>
        <w:pStyle w:val="KUBB"/>
        <w:rPr>
          <w:lang w:val="en-US"/>
        </w:rPr>
      </w:pPr>
      <w:r w:rsidRPr="0015318B">
        <w:rPr>
          <w:lang w:val="en-US"/>
        </w:rPr>
        <w:t>Art Education</w:t>
      </w:r>
    </w:p>
    <w:p w:rsidR="0015318B" w:rsidRPr="0015318B" w:rsidRDefault="0015318B" w:rsidP="0015318B">
      <w:r w:rsidRPr="0015318B">
        <w:t>Mareile Halbritter</w:t>
      </w:r>
      <w:r w:rsidR="00F96A2E" w:rsidRPr="0015318B">
        <w:rPr>
          <w:lang w:val="en-US"/>
        </w:rPr>
        <w:t xml:space="preserve"> | </w:t>
      </w:r>
      <w:r w:rsidRPr="0015318B">
        <w:t>ext. -417</w:t>
      </w:r>
    </w:p>
    <w:p w:rsidR="0015318B" w:rsidRPr="0015318B" w:rsidRDefault="0015318B" w:rsidP="0015318B">
      <w:r w:rsidRPr="0015318B">
        <w:t>m.halbritter@kunsthaus-bregenz.at</w:t>
      </w:r>
    </w:p>
    <w:p w:rsidR="00D77D0A" w:rsidRDefault="00D77D0A" w:rsidP="0015318B"/>
    <w:p w:rsidR="00D77D0A" w:rsidRPr="00F96A2E" w:rsidRDefault="00D77D0A" w:rsidP="00D77D0A">
      <w:pPr>
        <w:pStyle w:val="KUBB"/>
        <w:rPr>
          <w:lang w:val="en-US"/>
        </w:rPr>
      </w:pPr>
      <w:r w:rsidRPr="00F96A2E">
        <w:rPr>
          <w:lang w:val="en-US"/>
        </w:rPr>
        <w:t>Visitor Service | Events</w:t>
      </w:r>
    </w:p>
    <w:p w:rsidR="0015318B" w:rsidRPr="00F96A2E" w:rsidRDefault="0015318B" w:rsidP="0015318B">
      <w:pPr>
        <w:rPr>
          <w:lang w:val="en-GB"/>
        </w:rPr>
      </w:pPr>
      <w:r w:rsidRPr="00F96A2E">
        <w:rPr>
          <w:lang w:val="en-GB"/>
        </w:rPr>
        <w:t>Barbara Straub</w:t>
      </w:r>
      <w:r w:rsidR="00F96A2E" w:rsidRPr="0015318B">
        <w:rPr>
          <w:lang w:val="en-US"/>
        </w:rPr>
        <w:t xml:space="preserve"> | </w:t>
      </w:r>
      <w:r w:rsidRPr="00F96A2E">
        <w:rPr>
          <w:lang w:val="en-GB"/>
        </w:rPr>
        <w:t>ext. -415</w:t>
      </w:r>
    </w:p>
    <w:p w:rsidR="0015318B" w:rsidRPr="00F96A2E" w:rsidRDefault="0015318B" w:rsidP="0015318B">
      <w:pPr>
        <w:rPr>
          <w:lang w:val="en-GB"/>
        </w:rPr>
      </w:pPr>
      <w:r w:rsidRPr="00F96A2E">
        <w:rPr>
          <w:lang w:val="en-GB"/>
        </w:rPr>
        <w:t>b.straub@kunsthaus-bregenz.at</w:t>
      </w:r>
    </w:p>
    <w:p w:rsidR="0015318B" w:rsidRPr="00524158" w:rsidRDefault="0015318B" w:rsidP="0015318B">
      <w:pPr>
        <w:rPr>
          <w:lang w:val="en-GB"/>
        </w:rPr>
      </w:pPr>
    </w:p>
    <w:p w:rsidR="0015318B" w:rsidRPr="00524158" w:rsidRDefault="0015318B" w:rsidP="0015318B">
      <w:pPr>
        <w:pStyle w:val="KUBB"/>
        <w:rPr>
          <w:lang w:val="en-GB"/>
        </w:rPr>
      </w:pPr>
      <w:r w:rsidRPr="00524158">
        <w:rPr>
          <w:lang w:val="en-GB"/>
        </w:rPr>
        <w:t xml:space="preserve">Publications </w:t>
      </w:r>
    </w:p>
    <w:p w:rsidR="0015318B" w:rsidRPr="00524158" w:rsidRDefault="0015318B" w:rsidP="0015318B">
      <w:pPr>
        <w:rPr>
          <w:lang w:val="en-GB"/>
        </w:rPr>
      </w:pPr>
      <w:r w:rsidRPr="00524158">
        <w:rPr>
          <w:lang w:val="en-GB"/>
        </w:rPr>
        <w:t>Katrin Wiethege | ext. -411</w:t>
      </w:r>
    </w:p>
    <w:p w:rsidR="0015318B" w:rsidRPr="0015318B" w:rsidRDefault="0015318B" w:rsidP="0015318B">
      <w:pPr>
        <w:rPr>
          <w:lang w:val="en-US"/>
        </w:rPr>
      </w:pPr>
      <w:r w:rsidRPr="0015318B">
        <w:rPr>
          <w:lang w:val="en-US"/>
        </w:rPr>
        <w:t>k.wiethege@kunsthaus-bregenz.at</w:t>
      </w:r>
    </w:p>
    <w:p w:rsidR="0015318B" w:rsidRPr="0015318B" w:rsidRDefault="0015318B" w:rsidP="0015318B">
      <w:pPr>
        <w:rPr>
          <w:lang w:val="en-US"/>
        </w:rPr>
      </w:pPr>
    </w:p>
    <w:p w:rsidR="0015318B" w:rsidRPr="0015318B" w:rsidRDefault="0015318B" w:rsidP="0015318B">
      <w:pPr>
        <w:rPr>
          <w:rFonts w:ascii="ClanPro-Bold" w:hAnsi="ClanPro-Bold"/>
          <w:lang w:val="en-US"/>
        </w:rPr>
      </w:pPr>
      <w:r w:rsidRPr="0015318B">
        <w:rPr>
          <w:rFonts w:ascii="ClanPro-Bold" w:hAnsi="ClanPro-Bold"/>
          <w:lang w:val="en-US"/>
        </w:rPr>
        <w:t>Artist’s Editions</w:t>
      </w:r>
    </w:p>
    <w:p w:rsidR="0015318B" w:rsidRPr="0015318B" w:rsidRDefault="0015318B" w:rsidP="0015318B">
      <w:r w:rsidRPr="0015318B">
        <w:t>Rudo</w:t>
      </w:r>
      <w:r w:rsidR="00F96A2E">
        <w:t>lf Sagmeister, Katrin Wiethege</w:t>
      </w:r>
    </w:p>
    <w:p w:rsidR="0015318B" w:rsidRPr="0015318B" w:rsidRDefault="0015318B" w:rsidP="0015318B"/>
    <w:p w:rsidR="0015318B" w:rsidRPr="0015318B" w:rsidRDefault="0015318B" w:rsidP="0015318B">
      <w:pPr>
        <w:pStyle w:val="KUBB"/>
        <w:rPr>
          <w:lang w:val="en-US"/>
        </w:rPr>
      </w:pPr>
      <w:r w:rsidRPr="0015318B">
        <w:rPr>
          <w:lang w:val="en-US"/>
        </w:rPr>
        <w:t>Edition Sales</w:t>
      </w:r>
    </w:p>
    <w:p w:rsidR="0015318B" w:rsidRPr="0015318B" w:rsidRDefault="0015318B" w:rsidP="0015318B">
      <w:pPr>
        <w:rPr>
          <w:lang w:val="en-GB"/>
        </w:rPr>
      </w:pPr>
      <w:r w:rsidRPr="0015318B">
        <w:rPr>
          <w:lang w:val="en-GB"/>
        </w:rPr>
        <w:t>Caroline Schneider-</w:t>
      </w:r>
      <w:proofErr w:type="spellStart"/>
      <w:r w:rsidRPr="0015318B">
        <w:rPr>
          <w:lang w:val="en-GB"/>
        </w:rPr>
        <w:t>Dürr</w:t>
      </w:r>
      <w:proofErr w:type="spellEnd"/>
      <w:r w:rsidRPr="0015318B">
        <w:rPr>
          <w:lang w:val="en-GB"/>
        </w:rPr>
        <w:t xml:space="preserve"> | ext. -444</w:t>
      </w:r>
    </w:p>
    <w:p w:rsidR="0015318B" w:rsidRPr="0015318B" w:rsidRDefault="0015318B" w:rsidP="0015318B">
      <w:pPr>
        <w:rPr>
          <w:lang w:val="en-GB"/>
        </w:rPr>
      </w:pPr>
      <w:r w:rsidRPr="0015318B">
        <w:rPr>
          <w:lang w:val="en-GB"/>
        </w:rPr>
        <w:t>c.schneider@kunsthaus-bregenz.at</w:t>
      </w:r>
    </w:p>
    <w:p w:rsidR="0015318B" w:rsidRPr="0015318B" w:rsidRDefault="0015318B" w:rsidP="0015318B">
      <w:pPr>
        <w:rPr>
          <w:lang w:val="en-GB"/>
        </w:rPr>
      </w:pPr>
    </w:p>
    <w:p w:rsidR="0015318B" w:rsidRPr="0015318B" w:rsidRDefault="0015318B" w:rsidP="0015318B">
      <w:pPr>
        <w:pStyle w:val="KUBB"/>
        <w:rPr>
          <w:lang w:val="en-US"/>
        </w:rPr>
      </w:pPr>
      <w:r w:rsidRPr="0015318B">
        <w:rPr>
          <w:lang w:val="en-US"/>
        </w:rPr>
        <w:t xml:space="preserve">Opening Hours </w:t>
      </w:r>
    </w:p>
    <w:p w:rsidR="0015318B" w:rsidRPr="0015318B" w:rsidRDefault="0015318B" w:rsidP="0015318B">
      <w:pPr>
        <w:rPr>
          <w:lang w:val="en-US"/>
        </w:rPr>
      </w:pPr>
      <w:r w:rsidRPr="0015318B">
        <w:rPr>
          <w:lang w:val="en-US"/>
        </w:rPr>
        <w:t xml:space="preserve">Tuesday to Sunday 10 am – 6 pm </w:t>
      </w:r>
    </w:p>
    <w:p w:rsidR="00F96A2E" w:rsidRDefault="0015318B" w:rsidP="0015318B">
      <w:pPr>
        <w:rPr>
          <w:lang w:val="en-US"/>
        </w:rPr>
      </w:pPr>
      <w:r w:rsidRPr="0015318B">
        <w:rPr>
          <w:lang w:val="en-US"/>
        </w:rPr>
        <w:t>Thursday 10 am – 8 pm</w:t>
      </w:r>
    </w:p>
    <w:p w:rsidR="00D77D0A" w:rsidRPr="0015318B" w:rsidRDefault="00740F47" w:rsidP="0015318B">
      <w:pPr>
        <w:rPr>
          <w:lang w:val="en-US"/>
        </w:rPr>
      </w:pPr>
      <w:r>
        <w:rPr>
          <w:lang w:val="en-US"/>
        </w:rPr>
        <w:t xml:space="preserve">Ticket Office | ext. -433 | </w:t>
      </w:r>
      <w:r w:rsidR="00D77D0A">
        <w:rPr>
          <w:lang w:val="en-US"/>
        </w:rPr>
        <w:t>#</w:t>
      </w:r>
      <w:proofErr w:type="spellStart"/>
      <w:r w:rsidR="00D77D0A">
        <w:rPr>
          <w:lang w:val="en-US"/>
        </w:rPr>
        <w:t>kunsthausbregenz</w:t>
      </w:r>
      <w:proofErr w:type="spellEnd"/>
    </w:p>
    <w:sectPr w:rsidR="00D77D0A" w:rsidRPr="0015318B" w:rsidSect="004C2B9A">
      <w:headerReference w:type="even" r:id="rId11"/>
      <w:headerReference w:type="default" r:id="rId12"/>
      <w:footerReference w:type="even" r:id="rId13"/>
      <w:footerReference w:type="default" r:id="rId14"/>
      <w:headerReference w:type="first" r:id="rId15"/>
      <w:footerReference w:type="first" r:id="rId16"/>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5" w:rsidRDefault="00D3766C">
      <w:pPr>
        <w:spacing w:line="240" w:lineRule="auto"/>
      </w:pPr>
      <w:r>
        <w:separator/>
      </w:r>
    </w:p>
  </w:endnote>
  <w:endnote w:type="continuationSeparator" w:id="0">
    <w:p w:rsidR="00096195" w:rsidRDefault="00D37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panose1 w:val="020B0604020101020102"/>
    <w:charset w:val="00"/>
    <w:family w:val="swiss"/>
    <w:pitch w:val="variable"/>
    <w:sig w:usb0="A00000BF" w:usb1="4000205B" w:usb2="00000000" w:usb3="00000000" w:csb0="00000093" w:csb1="00000000"/>
  </w:font>
  <w:font w:name="ClanPro-Bold">
    <w:panose1 w:val="020B0804020101020102"/>
    <w:charset w:val="00"/>
    <w:family w:val="swiss"/>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Eurosti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anPro-BookItalic">
    <w:panose1 w:val="020B0604020101020102"/>
    <w:charset w:val="00"/>
    <w:family w:val="swiss"/>
    <w:pitch w:val="variable"/>
    <w:sig w:usb0="A00000B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Default="00065851" w:rsidP="00D028EB">
    <w:pPr>
      <w:pStyle w:val="Fuzeile"/>
    </w:pPr>
    <w:r>
      <w:rPr>
        <w:rStyle w:val="Seitenzahl"/>
        <w:sz w:val="18"/>
        <w:szCs w:val="18"/>
      </w:rPr>
      <w:fldChar w:fldCharType="begin"/>
    </w:r>
    <w:r>
      <w:rPr>
        <w:rStyle w:val="Seitenzahl"/>
        <w:sz w:val="18"/>
        <w:szCs w:val="18"/>
      </w:rPr>
      <w:instrText xml:space="preserve"> IF </w:instrTex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D865A2">
      <w:rPr>
        <w:rStyle w:val="Seitenzahl"/>
        <w:noProof/>
        <w:sz w:val="18"/>
        <w:szCs w:val="18"/>
      </w:rPr>
      <w:instrText>5</w:instrText>
    </w:r>
    <w:r>
      <w:rPr>
        <w:rStyle w:val="Seitenzahl"/>
        <w:sz w:val="18"/>
        <w:szCs w:val="18"/>
      </w:rPr>
      <w:fldChar w:fldCharType="end"/>
    </w:r>
    <w:r>
      <w:rPr>
        <w:rStyle w:val="Seitenzahl"/>
        <w:sz w:val="18"/>
        <w:szCs w:val="18"/>
      </w:rPr>
      <w:instrText xml:space="preserve"> &gt; 2 "Seite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Pr>
        <w:rStyle w:val="Seitenzahl"/>
        <w:sz w:val="18"/>
        <w:szCs w:val="18"/>
      </w:rPr>
      <w:instrText xml:space="preserve"> PAGE </w:instrText>
    </w:r>
    <w:r w:rsidRPr="00DC6074">
      <w:rPr>
        <w:rStyle w:val="Seitenzahl"/>
        <w:sz w:val="18"/>
        <w:szCs w:val="18"/>
      </w:rPr>
      <w:fldChar w:fldCharType="separate"/>
    </w:r>
    <w:r w:rsidR="00D865A2">
      <w:rPr>
        <w:rStyle w:val="Seitenzahl"/>
        <w:noProof/>
        <w:sz w:val="18"/>
        <w:szCs w:val="18"/>
      </w:rPr>
      <w:instrText>5</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D865A2">
      <w:rPr>
        <w:rStyle w:val="Seitenzahl"/>
        <w:noProof/>
        <w:sz w:val="18"/>
        <w:szCs w:val="18"/>
      </w:rPr>
      <w:instrText>3</w:instrText>
    </w:r>
    <w:r>
      <w:rPr>
        <w:rStyle w:val="Seitenzahl"/>
        <w:sz w:val="18"/>
        <w:szCs w:val="18"/>
      </w:rPr>
      <w:fldChar w:fldCharType="end"/>
    </w:r>
    <w:r>
      <w:rPr>
        <w:rStyle w:val="Seitenzahl"/>
        <w:sz w:val="18"/>
        <w:szCs w:val="18"/>
      </w:rPr>
      <w:instrText xml:space="preserve"> |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sidRPr="00DC6074">
      <w:rPr>
        <w:rStyle w:val="Seitenzahl"/>
        <w:sz w:val="18"/>
        <w:szCs w:val="18"/>
      </w:rPr>
      <w:instrText xml:space="preserve"> NUMPAGES </w:instrText>
    </w:r>
    <w:r w:rsidRPr="00DC6074">
      <w:rPr>
        <w:rStyle w:val="Seitenzahl"/>
        <w:sz w:val="18"/>
        <w:szCs w:val="18"/>
      </w:rPr>
      <w:fldChar w:fldCharType="separate"/>
    </w:r>
    <w:r w:rsidR="00D865A2">
      <w:rPr>
        <w:rStyle w:val="Seitenzahl"/>
        <w:noProof/>
        <w:sz w:val="18"/>
        <w:szCs w:val="18"/>
      </w:rPr>
      <w:instrText>5</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D865A2">
      <w:rPr>
        <w:rStyle w:val="Seitenzahl"/>
        <w:noProof/>
        <w:sz w:val="18"/>
        <w:szCs w:val="18"/>
      </w:rPr>
      <w:instrText>3</w:instrText>
    </w:r>
    <w:r>
      <w:rPr>
        <w:rStyle w:val="Seitenzahl"/>
        <w:sz w:val="18"/>
        <w:szCs w:val="18"/>
      </w:rPr>
      <w:fldChar w:fldCharType="end"/>
    </w:r>
    <w:r>
      <w:rPr>
        <w:rStyle w:val="Seitenzahl"/>
        <w:sz w:val="18"/>
        <w:szCs w:val="18"/>
      </w:rPr>
      <w:instrText xml:space="preserve">" " " </w:instrText>
    </w:r>
    <w:r>
      <w:rPr>
        <w:rStyle w:val="Seitenzahl"/>
        <w:sz w:val="18"/>
        <w:szCs w:val="18"/>
      </w:rPr>
      <w:fldChar w:fldCharType="separate"/>
    </w:r>
    <w:r w:rsidR="00D865A2">
      <w:rPr>
        <w:rStyle w:val="Seitenzahl"/>
        <w:noProof/>
        <w:sz w:val="18"/>
        <w:szCs w:val="18"/>
      </w:rPr>
      <w:t>Seite 3 | 3</w:t>
    </w:r>
    <w:r>
      <w:rPr>
        <w:rStyle w:val="Seitenzah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5" w:rsidRDefault="00D3766C">
      <w:pPr>
        <w:spacing w:line="240" w:lineRule="auto"/>
      </w:pPr>
      <w:r>
        <w:separator/>
      </w:r>
    </w:p>
  </w:footnote>
  <w:footnote w:type="continuationSeparator" w:id="0">
    <w:p w:rsidR="00096195" w:rsidRDefault="00D37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Pr="00847277" w:rsidRDefault="00065851" w:rsidP="00D028EB">
    <w:pPr>
      <w:pStyle w:val="Kopfzeile"/>
    </w:pPr>
    <w:r>
      <w:rPr>
        <w:noProof/>
        <w:lang w:eastAsia="de-AT"/>
      </w:rPr>
      <w:drawing>
        <wp:anchor distT="0" distB="0" distL="114300" distR="114300" simplePos="0" relativeHeight="251659264" behindDoc="0" locked="0" layoutInCell="1" allowOverlap="1" wp14:anchorId="3023E554" wp14:editId="6C2198F6">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51"/>
    <w:rsid w:val="00000EED"/>
    <w:rsid w:val="000015FA"/>
    <w:rsid w:val="00002236"/>
    <w:rsid w:val="00002E62"/>
    <w:rsid w:val="00016B8F"/>
    <w:rsid w:val="00031E9D"/>
    <w:rsid w:val="0005755B"/>
    <w:rsid w:val="00065851"/>
    <w:rsid w:val="00065D52"/>
    <w:rsid w:val="00096195"/>
    <w:rsid w:val="000B3900"/>
    <w:rsid w:val="000D1550"/>
    <w:rsid w:val="000D4583"/>
    <w:rsid w:val="000E364E"/>
    <w:rsid w:val="000E4697"/>
    <w:rsid w:val="000F29EA"/>
    <w:rsid w:val="0010034B"/>
    <w:rsid w:val="001042D1"/>
    <w:rsid w:val="0012699C"/>
    <w:rsid w:val="00140169"/>
    <w:rsid w:val="001527C5"/>
    <w:rsid w:val="0015318B"/>
    <w:rsid w:val="0015495D"/>
    <w:rsid w:val="0017528A"/>
    <w:rsid w:val="0017589F"/>
    <w:rsid w:val="00176591"/>
    <w:rsid w:val="0019733A"/>
    <w:rsid w:val="001A2323"/>
    <w:rsid w:val="001C0858"/>
    <w:rsid w:val="001D48BC"/>
    <w:rsid w:val="001D69F5"/>
    <w:rsid w:val="001E4D17"/>
    <w:rsid w:val="001F3326"/>
    <w:rsid w:val="001F6ECD"/>
    <w:rsid w:val="00200E70"/>
    <w:rsid w:val="00201989"/>
    <w:rsid w:val="002050D8"/>
    <w:rsid w:val="0021254B"/>
    <w:rsid w:val="002151C0"/>
    <w:rsid w:val="00216449"/>
    <w:rsid w:val="00232FE5"/>
    <w:rsid w:val="0023595B"/>
    <w:rsid w:val="002368A8"/>
    <w:rsid w:val="00254850"/>
    <w:rsid w:val="00261026"/>
    <w:rsid w:val="00262D41"/>
    <w:rsid w:val="00274030"/>
    <w:rsid w:val="00282958"/>
    <w:rsid w:val="002841C6"/>
    <w:rsid w:val="00295DAB"/>
    <w:rsid w:val="002A411A"/>
    <w:rsid w:val="002C4BD9"/>
    <w:rsid w:val="002D2586"/>
    <w:rsid w:val="002D4AFE"/>
    <w:rsid w:val="002E5F61"/>
    <w:rsid w:val="00320318"/>
    <w:rsid w:val="00324BEE"/>
    <w:rsid w:val="00324FF1"/>
    <w:rsid w:val="00333D2E"/>
    <w:rsid w:val="00335ED5"/>
    <w:rsid w:val="00340A0F"/>
    <w:rsid w:val="00340BD7"/>
    <w:rsid w:val="00345019"/>
    <w:rsid w:val="00351591"/>
    <w:rsid w:val="0036203F"/>
    <w:rsid w:val="00374F79"/>
    <w:rsid w:val="00376FDC"/>
    <w:rsid w:val="003830DA"/>
    <w:rsid w:val="003861BA"/>
    <w:rsid w:val="003946CD"/>
    <w:rsid w:val="003A42CF"/>
    <w:rsid w:val="003B5579"/>
    <w:rsid w:val="003C0E0D"/>
    <w:rsid w:val="003F254B"/>
    <w:rsid w:val="00400EC0"/>
    <w:rsid w:val="004031EB"/>
    <w:rsid w:val="0041177B"/>
    <w:rsid w:val="00417FD6"/>
    <w:rsid w:val="00444E9F"/>
    <w:rsid w:val="00466C5C"/>
    <w:rsid w:val="004825BD"/>
    <w:rsid w:val="00490F1B"/>
    <w:rsid w:val="004B30EA"/>
    <w:rsid w:val="004B6817"/>
    <w:rsid w:val="004B7259"/>
    <w:rsid w:val="004C5841"/>
    <w:rsid w:val="004D378E"/>
    <w:rsid w:val="004E6DD3"/>
    <w:rsid w:val="004F0031"/>
    <w:rsid w:val="004F34F3"/>
    <w:rsid w:val="005170FC"/>
    <w:rsid w:val="005212F4"/>
    <w:rsid w:val="00524158"/>
    <w:rsid w:val="0053318E"/>
    <w:rsid w:val="00560774"/>
    <w:rsid w:val="00571BE3"/>
    <w:rsid w:val="00576A34"/>
    <w:rsid w:val="005B1058"/>
    <w:rsid w:val="005B3713"/>
    <w:rsid w:val="005C21E9"/>
    <w:rsid w:val="005C5B50"/>
    <w:rsid w:val="005C7666"/>
    <w:rsid w:val="005D14D0"/>
    <w:rsid w:val="005D2A44"/>
    <w:rsid w:val="005F3AC2"/>
    <w:rsid w:val="006168EF"/>
    <w:rsid w:val="00631B00"/>
    <w:rsid w:val="00634B14"/>
    <w:rsid w:val="00644133"/>
    <w:rsid w:val="00645764"/>
    <w:rsid w:val="006553F8"/>
    <w:rsid w:val="00662ABE"/>
    <w:rsid w:val="00665BA4"/>
    <w:rsid w:val="00666B8B"/>
    <w:rsid w:val="00667E4B"/>
    <w:rsid w:val="00673834"/>
    <w:rsid w:val="00684E8C"/>
    <w:rsid w:val="006879B3"/>
    <w:rsid w:val="006902D8"/>
    <w:rsid w:val="00695F69"/>
    <w:rsid w:val="006977B9"/>
    <w:rsid w:val="00697A61"/>
    <w:rsid w:val="006A2578"/>
    <w:rsid w:val="006B1C19"/>
    <w:rsid w:val="006B67C3"/>
    <w:rsid w:val="006E0F47"/>
    <w:rsid w:val="006F367E"/>
    <w:rsid w:val="007003F9"/>
    <w:rsid w:val="00706152"/>
    <w:rsid w:val="007179BF"/>
    <w:rsid w:val="00720213"/>
    <w:rsid w:val="00720599"/>
    <w:rsid w:val="00720EA1"/>
    <w:rsid w:val="007264AD"/>
    <w:rsid w:val="00730AE8"/>
    <w:rsid w:val="00733F16"/>
    <w:rsid w:val="00735A9A"/>
    <w:rsid w:val="00740F47"/>
    <w:rsid w:val="00750090"/>
    <w:rsid w:val="007603B6"/>
    <w:rsid w:val="0077708C"/>
    <w:rsid w:val="00781C5C"/>
    <w:rsid w:val="0079378E"/>
    <w:rsid w:val="00795498"/>
    <w:rsid w:val="007A39EA"/>
    <w:rsid w:val="007A4D29"/>
    <w:rsid w:val="007A57C8"/>
    <w:rsid w:val="007A65EE"/>
    <w:rsid w:val="007B7267"/>
    <w:rsid w:val="007C77D2"/>
    <w:rsid w:val="007D30E3"/>
    <w:rsid w:val="007D5DE6"/>
    <w:rsid w:val="007E0845"/>
    <w:rsid w:val="007F34B3"/>
    <w:rsid w:val="0080505D"/>
    <w:rsid w:val="008158D9"/>
    <w:rsid w:val="00832D9A"/>
    <w:rsid w:val="00834168"/>
    <w:rsid w:val="00837C12"/>
    <w:rsid w:val="008472D2"/>
    <w:rsid w:val="008606A6"/>
    <w:rsid w:val="00861764"/>
    <w:rsid w:val="00862B02"/>
    <w:rsid w:val="00881D02"/>
    <w:rsid w:val="00884696"/>
    <w:rsid w:val="00886548"/>
    <w:rsid w:val="00894E76"/>
    <w:rsid w:val="008A1DC0"/>
    <w:rsid w:val="008A644A"/>
    <w:rsid w:val="008A68EE"/>
    <w:rsid w:val="008D5B7B"/>
    <w:rsid w:val="008E40E0"/>
    <w:rsid w:val="008E5F55"/>
    <w:rsid w:val="008F06FF"/>
    <w:rsid w:val="00905029"/>
    <w:rsid w:val="00931F6B"/>
    <w:rsid w:val="0094343B"/>
    <w:rsid w:val="00944D7E"/>
    <w:rsid w:val="00946032"/>
    <w:rsid w:val="00947A95"/>
    <w:rsid w:val="00954BD7"/>
    <w:rsid w:val="00980174"/>
    <w:rsid w:val="00983BE1"/>
    <w:rsid w:val="009856B3"/>
    <w:rsid w:val="00990703"/>
    <w:rsid w:val="0099348C"/>
    <w:rsid w:val="009A478A"/>
    <w:rsid w:val="009B1F99"/>
    <w:rsid w:val="009C64BC"/>
    <w:rsid w:val="009D18D1"/>
    <w:rsid w:val="009E731B"/>
    <w:rsid w:val="009F26FF"/>
    <w:rsid w:val="009F7A02"/>
    <w:rsid w:val="00A008C3"/>
    <w:rsid w:val="00A03711"/>
    <w:rsid w:val="00A04A81"/>
    <w:rsid w:val="00A07173"/>
    <w:rsid w:val="00A12E6D"/>
    <w:rsid w:val="00A13DA9"/>
    <w:rsid w:val="00A20750"/>
    <w:rsid w:val="00A20873"/>
    <w:rsid w:val="00A3207E"/>
    <w:rsid w:val="00A471F5"/>
    <w:rsid w:val="00A51760"/>
    <w:rsid w:val="00A77B84"/>
    <w:rsid w:val="00A91610"/>
    <w:rsid w:val="00AA262C"/>
    <w:rsid w:val="00AA6E9A"/>
    <w:rsid w:val="00AA7A55"/>
    <w:rsid w:val="00AB55E9"/>
    <w:rsid w:val="00AB6C50"/>
    <w:rsid w:val="00AC255E"/>
    <w:rsid w:val="00AC2EFC"/>
    <w:rsid w:val="00AC49B9"/>
    <w:rsid w:val="00B002ED"/>
    <w:rsid w:val="00B06FC8"/>
    <w:rsid w:val="00B108F4"/>
    <w:rsid w:val="00B1293E"/>
    <w:rsid w:val="00B232FD"/>
    <w:rsid w:val="00B31E55"/>
    <w:rsid w:val="00B61CEB"/>
    <w:rsid w:val="00B74499"/>
    <w:rsid w:val="00B77D04"/>
    <w:rsid w:val="00B81B8B"/>
    <w:rsid w:val="00B82208"/>
    <w:rsid w:val="00B9479B"/>
    <w:rsid w:val="00BA7D0D"/>
    <w:rsid w:val="00BB4514"/>
    <w:rsid w:val="00BB6F59"/>
    <w:rsid w:val="00C053E9"/>
    <w:rsid w:val="00C24C75"/>
    <w:rsid w:val="00C25A2C"/>
    <w:rsid w:val="00C336EE"/>
    <w:rsid w:val="00C440C7"/>
    <w:rsid w:val="00C475CF"/>
    <w:rsid w:val="00C5218F"/>
    <w:rsid w:val="00C6128B"/>
    <w:rsid w:val="00C65812"/>
    <w:rsid w:val="00C82BD0"/>
    <w:rsid w:val="00C82EC8"/>
    <w:rsid w:val="00CA14CB"/>
    <w:rsid w:val="00CA51DE"/>
    <w:rsid w:val="00CA6A64"/>
    <w:rsid w:val="00CB0C53"/>
    <w:rsid w:val="00CB7E74"/>
    <w:rsid w:val="00CC3B01"/>
    <w:rsid w:val="00CC4925"/>
    <w:rsid w:val="00CD1F35"/>
    <w:rsid w:val="00CD5D9F"/>
    <w:rsid w:val="00CD610A"/>
    <w:rsid w:val="00CF09A3"/>
    <w:rsid w:val="00CF77F4"/>
    <w:rsid w:val="00D04435"/>
    <w:rsid w:val="00D04691"/>
    <w:rsid w:val="00D11894"/>
    <w:rsid w:val="00D11C9E"/>
    <w:rsid w:val="00D11F86"/>
    <w:rsid w:val="00D15903"/>
    <w:rsid w:val="00D172CB"/>
    <w:rsid w:val="00D217DB"/>
    <w:rsid w:val="00D3766C"/>
    <w:rsid w:val="00D40849"/>
    <w:rsid w:val="00D475A9"/>
    <w:rsid w:val="00D521BB"/>
    <w:rsid w:val="00D5609F"/>
    <w:rsid w:val="00D6586B"/>
    <w:rsid w:val="00D70D6F"/>
    <w:rsid w:val="00D74DFF"/>
    <w:rsid w:val="00D77D0A"/>
    <w:rsid w:val="00D8127F"/>
    <w:rsid w:val="00D85395"/>
    <w:rsid w:val="00D85D8D"/>
    <w:rsid w:val="00D865A2"/>
    <w:rsid w:val="00D87C5D"/>
    <w:rsid w:val="00DC45FC"/>
    <w:rsid w:val="00DD1B3C"/>
    <w:rsid w:val="00DE26DD"/>
    <w:rsid w:val="00E06697"/>
    <w:rsid w:val="00E23D5B"/>
    <w:rsid w:val="00E26FF7"/>
    <w:rsid w:val="00E31B22"/>
    <w:rsid w:val="00E37E45"/>
    <w:rsid w:val="00E50C13"/>
    <w:rsid w:val="00E70E00"/>
    <w:rsid w:val="00E846BA"/>
    <w:rsid w:val="00E84D84"/>
    <w:rsid w:val="00E96FEC"/>
    <w:rsid w:val="00EA0A56"/>
    <w:rsid w:val="00EA45CE"/>
    <w:rsid w:val="00EA5319"/>
    <w:rsid w:val="00EB4A75"/>
    <w:rsid w:val="00EB531B"/>
    <w:rsid w:val="00EC083F"/>
    <w:rsid w:val="00EC21E2"/>
    <w:rsid w:val="00ED7217"/>
    <w:rsid w:val="00EE1C47"/>
    <w:rsid w:val="00EF024C"/>
    <w:rsid w:val="00EF0E77"/>
    <w:rsid w:val="00F10A8D"/>
    <w:rsid w:val="00F2646E"/>
    <w:rsid w:val="00F31A1A"/>
    <w:rsid w:val="00F63440"/>
    <w:rsid w:val="00F8559B"/>
    <w:rsid w:val="00F93730"/>
    <w:rsid w:val="00F96A2E"/>
    <w:rsid w:val="00FA4ED4"/>
    <w:rsid w:val="00FC02C2"/>
    <w:rsid w:val="00FC422A"/>
    <w:rsid w:val="00FF0FED"/>
    <w:rsid w:val="00FF18A6"/>
    <w:rsid w:val="00FF2999"/>
    <w:rsid w:val="00FF6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5542-F7A3-48A1-9E5C-A80BCE71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A355C1C4.dotm</Template>
  <TotalTime>0</TotalTime>
  <Pages>5</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2</cp:revision>
  <cp:lastPrinted>2018-04-12T09:59:00Z</cp:lastPrinted>
  <dcterms:created xsi:type="dcterms:W3CDTF">2018-04-12T16:18:00Z</dcterms:created>
  <dcterms:modified xsi:type="dcterms:W3CDTF">2018-04-12T16:18:00Z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-1575951514</vt:i4>
  </property>
</Properties>
</file>