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FC61" w14:textId="77777777" w:rsidR="00DA59AE" w:rsidRDefault="00DA59AE" w:rsidP="00DA59AE">
      <w:pPr>
        <w:spacing w:line="284" w:lineRule="exact"/>
        <w:rPr>
          <w:rFonts w:ascii="ClanPro-Book" w:hAnsi="ClanPro-Book" w:cs="Arial"/>
          <w:sz w:val="19"/>
          <w:szCs w:val="19"/>
          <w:lang w:val="en-GB"/>
        </w:rPr>
      </w:pPr>
      <w:r>
        <w:rPr>
          <w:rFonts w:ascii="ClanPro-Book" w:hAnsi="ClanPro-Book" w:cs="Arial"/>
          <w:sz w:val="19"/>
          <w:szCs w:val="19"/>
          <w:lang w:val="en-GB"/>
        </w:rPr>
        <w:t xml:space="preserve">KUB Billboards </w:t>
      </w:r>
    </w:p>
    <w:p w14:paraId="3119178A" w14:textId="77777777" w:rsidR="00DA59AE" w:rsidRDefault="00DA59AE" w:rsidP="00DA59AE">
      <w:pPr>
        <w:spacing w:line="284" w:lineRule="exact"/>
        <w:rPr>
          <w:rFonts w:ascii="ClanPro-Book" w:hAnsi="ClanPro-Book" w:cs="Arial"/>
          <w:b/>
          <w:sz w:val="19"/>
          <w:szCs w:val="19"/>
          <w:lang w:val="en-GB"/>
        </w:rPr>
      </w:pPr>
      <w:r>
        <w:rPr>
          <w:rFonts w:ascii="ClanPro-Book" w:hAnsi="ClanPro-Book" w:cs="Arial"/>
          <w:b/>
          <w:sz w:val="19"/>
          <w:szCs w:val="19"/>
          <w:lang w:val="en-GB"/>
        </w:rPr>
        <w:t>Flaka Haliti</w:t>
      </w:r>
    </w:p>
    <w:p w14:paraId="2AA8DE2E" w14:textId="77777777" w:rsidR="00DA59AE" w:rsidRDefault="00DA59AE" w:rsidP="00DA59AE">
      <w:pPr>
        <w:spacing w:line="284" w:lineRule="exact"/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</w:pPr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 xml:space="preserve">If </w:t>
      </w:r>
      <w:proofErr w:type="spellStart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>Euer</w:t>
      </w:r>
      <w:proofErr w:type="spellEnd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 xml:space="preserve"> There Were </w:t>
      </w:r>
      <w:proofErr w:type="spellStart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>Anye</w:t>
      </w:r>
      <w:proofErr w:type="spellEnd"/>
    </w:p>
    <w:p w14:paraId="2B604468" w14:textId="77777777" w:rsidR="00DA59AE" w:rsidRPr="00DA59AE" w:rsidRDefault="00DA59AE" w:rsidP="00DA59AE">
      <w:pPr>
        <w:spacing w:line="284" w:lineRule="exact"/>
        <w:rPr>
          <w:rFonts w:ascii="ClanPro-Book" w:hAnsi="ClanPro-Book" w:cs="Arial"/>
          <w:sz w:val="19"/>
          <w:szCs w:val="19"/>
          <w:lang w:val="en-GB"/>
        </w:rPr>
      </w:pPr>
      <w:r w:rsidRPr="00DA59AE">
        <w:rPr>
          <w:rFonts w:ascii="ClanPro-Book" w:hAnsi="ClanPro-Book" w:cs="Arial"/>
          <w:sz w:val="19"/>
          <w:szCs w:val="19"/>
          <w:lang w:val="en-GB"/>
        </w:rPr>
        <w:t>16 | 02 – 22 | 04 | 2018</w:t>
      </w:r>
    </w:p>
    <w:p w14:paraId="272D1E61" w14:textId="77777777" w:rsidR="00DA59AE" w:rsidRPr="00DA59AE" w:rsidRDefault="00DA59AE" w:rsidP="00DA59AE">
      <w:pPr>
        <w:spacing w:line="284" w:lineRule="exact"/>
        <w:rPr>
          <w:rFonts w:ascii="ClanPro-Book" w:hAnsi="ClanPro-Book" w:cs="Arial"/>
          <w:sz w:val="19"/>
          <w:szCs w:val="19"/>
          <w:lang w:val="en-GB"/>
        </w:rPr>
      </w:pPr>
      <w:r w:rsidRPr="00DA59AE">
        <w:rPr>
          <w:rFonts w:ascii="ClanPro-Book" w:hAnsi="ClanPro-Book" w:cs="Arial"/>
          <w:sz w:val="19"/>
          <w:szCs w:val="19"/>
          <w:lang w:val="en-GB"/>
        </w:rPr>
        <w:t>Seestraße, Bregenz</w:t>
      </w:r>
    </w:p>
    <w:p w14:paraId="08F3257D" w14:textId="77777777" w:rsidR="00DA59AE" w:rsidRPr="00DA59AE" w:rsidRDefault="00DA59AE" w:rsidP="00DA59AE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GB"/>
        </w:rPr>
      </w:pPr>
    </w:p>
    <w:p w14:paraId="72F1F35D" w14:textId="77777777" w:rsidR="00DA59AE" w:rsidRPr="00DA59AE" w:rsidRDefault="00DA59AE" w:rsidP="00DA59AE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GB"/>
        </w:rPr>
      </w:pPr>
    </w:p>
    <w:p w14:paraId="368C948F" w14:textId="77777777" w:rsidR="009F22A8" w:rsidRDefault="008D3938" w:rsidP="009F22A8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When I had my solo show </w:t>
      </w:r>
      <w:r w:rsidR="00026F05" w:rsidRPr="00ED40B2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="00D74E7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in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2014 </w:t>
      </w:r>
      <w:r w:rsidR="00026F05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at the </w:t>
      </w:r>
      <w:r w:rsidR="002B6499">
        <w:rPr>
          <w:rFonts w:ascii="ClanPro-Book" w:eastAsia="Times New Roman" w:hAnsi="ClanPro-Book" w:cs="Arial"/>
          <w:sz w:val="19"/>
          <w:szCs w:val="19"/>
          <w:lang w:val="en-US"/>
        </w:rPr>
        <w:t>National Gallery in Pris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tina </w:t>
      </w:r>
      <w:r w:rsidR="00026F05" w:rsidRPr="00ED40B2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I painted some walls gray </w:t>
      </w:r>
      <w:r w:rsidR="00026F05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in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the exhibition space. And at a certain point </w:t>
      </w:r>
      <w:r w:rsidR="004E4EFB" w:rsidRPr="00ED40B2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hours before the opening</w:t>
      </w:r>
      <w:r w:rsidR="0032602B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–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there was a blurry spot on the wall which </w:t>
      </w:r>
      <w:r w:rsidR="00010727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at first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 thought </w:t>
      </w:r>
      <w:r w:rsidR="0084402F" w:rsidRPr="00ED40B2">
        <w:rPr>
          <w:rFonts w:ascii="ClanPro-Book" w:eastAsia="Times New Roman" w:hAnsi="ClanPro-Book" w:cs="Arial"/>
          <w:sz w:val="19"/>
          <w:szCs w:val="19"/>
          <w:lang w:val="en-US"/>
        </w:rPr>
        <w:t>was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paint</w:t>
      </w:r>
      <w:r w:rsidR="0084402F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that hadn’t dried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or not </w:t>
      </w:r>
      <w:r w:rsidR="004A484F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been 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well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painted, </w:t>
      </w:r>
      <w:r w:rsidR="00D75363" w:rsidRPr="00ED40B2">
        <w:rPr>
          <w:rFonts w:ascii="ClanPro-Book" w:eastAsia="Times New Roman" w:hAnsi="ClanPro-Book" w:cs="Arial"/>
          <w:sz w:val="19"/>
          <w:szCs w:val="19"/>
          <w:lang w:val="en-US"/>
        </w:rPr>
        <w:t>looking</w:t>
      </w:r>
      <w:r w:rsidR="005D19A9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closer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="00D75363" w:rsidRPr="00ED40B2">
        <w:rPr>
          <w:rFonts w:ascii="ClanPro-Book" w:eastAsia="Times New Roman" w:hAnsi="ClanPro-Book" w:cs="Arial"/>
          <w:sz w:val="19"/>
          <w:szCs w:val="19"/>
          <w:lang w:val="en-US"/>
        </w:rPr>
        <w:t>I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realized </w:t>
      </w:r>
      <w:r w:rsidR="00F90820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weirdly enough</w:t>
      </w:r>
      <w:r w:rsidR="00690B50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–</w:t>
      </w:r>
      <w:r w:rsidR="00D75363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that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light reflection 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had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somehow broke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>n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through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quite </w:t>
      </w:r>
      <w:r w:rsidR="003C47DA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distance from the left glass </w:t>
      </w:r>
      <w:r w:rsidR="003C47DA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entry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door, project</w:t>
      </w:r>
      <w:r w:rsidR="003C47DA" w:rsidRPr="00ED40B2">
        <w:rPr>
          <w:rFonts w:ascii="ClanPro-Book" w:eastAsia="Times New Roman" w:hAnsi="ClanPro-Book" w:cs="Arial"/>
          <w:sz w:val="19"/>
          <w:szCs w:val="19"/>
          <w:lang w:val="en-US"/>
        </w:rPr>
        <w:t>ing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a spot 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of uncanny rainbow colors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of </w:t>
      </w:r>
      <w:r w:rsidR="00CA6B3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about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5</w:t>
      </w:r>
      <w:r w:rsidR="00CA6B3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cm x 10</w:t>
      </w:r>
      <w:r w:rsidR="00CA6B3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cm. </w:t>
      </w:r>
    </w:p>
    <w:p w14:paraId="13747C99" w14:textId="77777777" w:rsidR="009F22A8" w:rsidRDefault="009F22A8" w:rsidP="009F22A8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bookmarkStart w:id="0" w:name="_GoBack"/>
      <w:bookmarkEnd w:id="0"/>
    </w:p>
    <w:p w14:paraId="7A316465" w14:textId="5252653C" w:rsidR="008D3938" w:rsidRPr="00ED40B2" w:rsidRDefault="009F22A8" w:rsidP="009F22A8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I photographed how it looked</w:t>
      </w:r>
      <w:r>
        <w:rPr>
          <w:rFonts w:ascii="ClanPro-Book" w:eastAsia="Times New Roman" w:hAnsi="ClanPro-Book" w:cs="Arial"/>
          <w:sz w:val="19"/>
          <w:szCs w:val="19"/>
          <w:lang w:val="en-US"/>
        </w:rPr>
        <w:t xml:space="preserve">. Then I mixed these images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in two</w:t>
      </w:r>
      <w:r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and reproduced </w:t>
      </w:r>
      <w:r>
        <w:rPr>
          <w:rFonts w:ascii="ClanPro-Book" w:eastAsia="Times New Roman" w:hAnsi="ClanPro-Book" w:cs="Arial"/>
          <w:sz w:val="19"/>
          <w:szCs w:val="19"/>
          <w:lang w:val="en-US"/>
        </w:rPr>
        <w:t xml:space="preserve">them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as lenticular prints</w:t>
      </w:r>
      <w:r w:rsidR="009F72C2" w:rsidRPr="00ED40B2">
        <w:rPr>
          <w:rFonts w:ascii="ClanPro-Book" w:eastAsia="Times New Roman" w:hAnsi="ClanPro-Book" w:cs="Arial"/>
          <w:sz w:val="19"/>
          <w:szCs w:val="19"/>
          <w:lang w:val="en-US"/>
        </w:rPr>
        <w:t>, s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o </w:t>
      </w:r>
      <w:r w:rsidR="00CF19E2" w:rsidRPr="00ED40B2">
        <w:rPr>
          <w:rFonts w:ascii="ClanPro-Book" w:eastAsia="Times New Roman" w:hAnsi="ClanPro-Book" w:cs="Arial"/>
          <w:sz w:val="19"/>
          <w:szCs w:val="19"/>
          <w:lang w:val="en-US"/>
        </w:rPr>
        <w:t>when the viewer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move</w:t>
      </w:r>
      <w:r w:rsidR="001D5DDE" w:rsidRPr="00ED40B2">
        <w:rPr>
          <w:rFonts w:ascii="ClanPro-Book" w:eastAsia="Times New Roman" w:hAnsi="ClanPro-Book" w:cs="Arial"/>
          <w:sz w:val="19"/>
          <w:szCs w:val="19"/>
          <w:lang w:val="en-US"/>
        </w:rPr>
        <w:t>s,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the rainbow animate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>s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="001D5DDE" w:rsidRPr="00ED40B2">
        <w:rPr>
          <w:rFonts w:ascii="ClanPro-Book" w:eastAsia="Times New Roman" w:hAnsi="ClanPro-Book" w:cs="Arial"/>
          <w:sz w:val="19"/>
          <w:szCs w:val="19"/>
          <w:lang w:val="en-US"/>
        </w:rPr>
        <w:t>itself,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="001D5DD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moving 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>too</w:t>
      </w:r>
      <w:r w:rsidR="001D5DDE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or disappear</w:t>
      </w:r>
      <w:r w:rsidR="001D5DDE" w:rsidRPr="00ED40B2">
        <w:rPr>
          <w:rFonts w:ascii="ClanPro-Book" w:eastAsia="Times New Roman" w:hAnsi="ClanPro-Book" w:cs="Arial"/>
          <w:sz w:val="19"/>
          <w:szCs w:val="19"/>
          <w:lang w:val="en-US"/>
        </w:rPr>
        <w:t>ing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>... </w:t>
      </w:r>
    </w:p>
    <w:p w14:paraId="53E5717F" w14:textId="77777777" w:rsidR="008D3938" w:rsidRPr="00ED40B2" w:rsidRDefault="008D3938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</w:p>
    <w:p w14:paraId="24400A40" w14:textId="744C5568" w:rsidR="008D3938" w:rsidRPr="00ED40B2" w:rsidRDefault="008D3938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 like the idea of bringing an image of the rainbow which once was spotted on </w:t>
      </w:r>
      <w:r w:rsidR="00A50CC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wall somewhere</w:t>
      </w:r>
      <w:r w:rsidR="00915B9E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in a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 south-east </w:t>
      </w:r>
      <w:r w:rsidR="00F1172F" w:rsidRPr="00ED40B2">
        <w:rPr>
          <w:rFonts w:ascii="ClanPro-Book" w:eastAsia="Times New Roman" w:hAnsi="ClanPro-Book" w:cs="Arial"/>
          <w:sz w:val="19"/>
          <w:szCs w:val="19"/>
          <w:lang w:val="en-US"/>
        </w:rPr>
        <w:t>European architectural setting</w:t>
      </w:r>
      <w:r w:rsidR="000427B4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 to </w:t>
      </w:r>
      <w:r w:rsidR="000E0A89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public wall</w:t>
      </w:r>
      <w:r w:rsidR="004262A6" w:rsidRPr="00ED40B2">
        <w:rPr>
          <w:rFonts w:ascii="ClanPro-Book" w:eastAsia="Times New Roman" w:hAnsi="ClanPro-Book" w:cs="Arial"/>
          <w:sz w:val="19"/>
          <w:szCs w:val="19"/>
          <w:lang w:val="en-US"/>
        </w:rPr>
        <w:t>, a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billboard </w:t>
      </w:r>
      <w:r w:rsidR="000D419A">
        <w:rPr>
          <w:rFonts w:ascii="ClanPro-Book" w:eastAsia="Times New Roman" w:hAnsi="ClanPro-Book" w:cs="Arial"/>
          <w:sz w:val="19"/>
          <w:szCs w:val="19"/>
          <w:lang w:val="en-US"/>
        </w:rPr>
        <w:t>on a busy thoroughfare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....</w:t>
      </w:r>
      <w:r w:rsidR="00137199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From east to west</w:t>
      </w:r>
      <w:r w:rsidR="00137199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as Austria is considered </w:t>
      </w:r>
      <w:r w:rsidR="000427B4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the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first western border to the east...</w:t>
      </w:r>
      <w:r w:rsidR="00DA59AE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right? So, in this case, the rainbow becomes a kind</w:t>
      </w:r>
      <w:r w:rsid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of traveling ghost.</w:t>
      </w:r>
    </w:p>
    <w:p w14:paraId="47D60F6B" w14:textId="77777777" w:rsidR="008D3938" w:rsidRPr="00ED40B2" w:rsidRDefault="008D3938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</w:p>
    <w:p w14:paraId="7A1A515C" w14:textId="0E699A62" w:rsidR="008D3938" w:rsidRPr="00ED40B2" w:rsidRDefault="008D3938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It's very abstract on many levels and I think it's </w:t>
      </w:r>
      <w:r w:rsidR="00CF02F4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visually </w:t>
      </w: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quite obscure as well...</w:t>
      </w:r>
      <w:r w:rsidR="009F22A8">
        <w:rPr>
          <w:rFonts w:ascii="ClanPro-Book" w:eastAsia="Times New Roman" w:hAnsi="ClanPro-Book" w:cs="Arial"/>
          <w:sz w:val="19"/>
          <w:szCs w:val="19"/>
          <w:lang w:val="en-US"/>
        </w:rPr>
        <w:t xml:space="preserve"> but it will definitely work within the concrete frame of the billboards. </w:t>
      </w:r>
    </w:p>
    <w:p w14:paraId="5EB0404A" w14:textId="77777777" w:rsidR="008D3938" w:rsidRPr="00ED40B2" w:rsidRDefault="008D3938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</w:p>
    <w:p w14:paraId="2A9F391E" w14:textId="10EB218A" w:rsidR="008D3938" w:rsidRPr="00ED40B2" w:rsidRDefault="001B6895" w:rsidP="00ED40B2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en-US"/>
        </w:rPr>
      </w:pPr>
      <w:r w:rsidRPr="00ED40B2">
        <w:rPr>
          <w:rFonts w:ascii="ClanPro-Book" w:eastAsia="Times New Roman" w:hAnsi="ClanPro-Book" w:cs="Arial"/>
          <w:sz w:val="19"/>
          <w:szCs w:val="19"/>
          <w:lang w:val="en-US"/>
        </w:rPr>
        <w:t>I consider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billboards </w:t>
      </w:r>
      <w:r w:rsidR="00CF02F4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to be 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>commercial publicity</w:t>
      </w:r>
      <w:r w:rsidR="00A50EE1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consumed mostly through vernacular </w:t>
      </w:r>
      <w:r w:rsidR="00180E50" w:rsidRPr="00ED40B2">
        <w:rPr>
          <w:rFonts w:ascii="ClanPro-Book" w:eastAsia="Times New Roman" w:hAnsi="ClanPro-Book" w:cs="Arial"/>
          <w:sz w:val="19"/>
          <w:szCs w:val="19"/>
          <w:lang w:val="en-US"/>
        </w:rPr>
        <w:t>imagery </w:t>
      </w:r>
      <w:r w:rsidR="00A50EE1" w:rsidRPr="00ED40B2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</w:t>
      </w:r>
      <w:r w:rsidR="00A50EE1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however, 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 would like to do the opposite </w:t>
      </w:r>
      <w:r w:rsidR="00A50EE1" w:rsidRPr="00ED40B2">
        <w:rPr>
          <w:rFonts w:ascii="ClanPro-Book" w:eastAsia="Times New Roman" w:hAnsi="ClanPro-Book" w:cs="Arial"/>
          <w:sz w:val="19"/>
          <w:szCs w:val="19"/>
          <w:lang w:val="en-US"/>
        </w:rPr>
        <w:t>–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certainly something more opaque, a format and aesthetic that perhaps doesn't appear that often in a street </w:t>
      </w:r>
      <w:r w:rsidR="008A5EA1" w:rsidRPr="00ED40B2">
        <w:rPr>
          <w:rFonts w:ascii="ClanPro-Book" w:eastAsia="Times New Roman" w:hAnsi="ClanPro-Book" w:cs="Arial"/>
          <w:sz w:val="19"/>
          <w:szCs w:val="19"/>
          <w:lang w:val="en-US"/>
        </w:rPr>
        <w:t>in such a manner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, but </w:t>
      </w:r>
      <w:r w:rsidR="000527DA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nevertheless 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as an aesthetic constitutes a common sense </w:t>
      </w:r>
      <w:r w:rsidR="00180E50" w:rsidRPr="00ED40B2">
        <w:rPr>
          <w:rFonts w:ascii="ClanPro-Book" w:eastAsia="Times New Roman" w:hAnsi="ClanPro-Book" w:cs="Arial"/>
          <w:sz w:val="19"/>
          <w:szCs w:val="19"/>
          <w:lang w:val="en-US"/>
        </w:rPr>
        <w:t>with</w:t>
      </w:r>
      <w:r w:rsidR="004638E5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in 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>a shared space</w:t>
      </w:r>
      <w:r w:rsidR="00827AFD" w:rsidRPr="00ED40B2">
        <w:rPr>
          <w:rFonts w:ascii="ClanPro-Book" w:eastAsia="Times New Roman" w:hAnsi="ClanPro-Book" w:cs="Arial"/>
          <w:sz w:val="19"/>
          <w:szCs w:val="19"/>
          <w:lang w:val="en-US"/>
        </w:rPr>
        <w:t>,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a sensibility that can be apprehended by everybody, because </w:t>
      </w:r>
      <w:r w:rsidR="00B9625B" w:rsidRPr="00ED40B2">
        <w:rPr>
          <w:rFonts w:ascii="ClanPro-Book" w:eastAsia="Times New Roman" w:hAnsi="ClanPro-Book" w:cs="Arial"/>
          <w:sz w:val="19"/>
          <w:szCs w:val="19"/>
          <w:lang w:val="en-US"/>
        </w:rPr>
        <w:t>ultimately it remains</w:t>
      </w:r>
      <w:r w:rsidR="008D3938" w:rsidRPr="00ED40B2">
        <w:rPr>
          <w:rFonts w:ascii="ClanPro-Book" w:eastAsia="Times New Roman" w:hAnsi="ClanPro-Book" w:cs="Arial"/>
          <w:sz w:val="19"/>
          <w:szCs w:val="19"/>
          <w:lang w:val="en-US"/>
        </w:rPr>
        <w:t xml:space="preserve"> just an abstract rainbow. </w:t>
      </w:r>
    </w:p>
    <w:p w14:paraId="395EEC65" w14:textId="77777777" w:rsidR="00E3552A" w:rsidRPr="00ED40B2" w:rsidRDefault="00E3552A" w:rsidP="00ED40B2">
      <w:pPr>
        <w:spacing w:line="284" w:lineRule="exact"/>
        <w:rPr>
          <w:rFonts w:ascii="ClanPro-Book" w:hAnsi="ClanPro-Book" w:cs="Arial"/>
          <w:sz w:val="19"/>
          <w:szCs w:val="19"/>
          <w:lang w:val="en-US"/>
        </w:rPr>
      </w:pPr>
    </w:p>
    <w:p w14:paraId="099FB6E3" w14:textId="77777777" w:rsidR="008D3938" w:rsidRPr="00ED40B2" w:rsidRDefault="008D3938" w:rsidP="00ED40B2">
      <w:pPr>
        <w:spacing w:line="284" w:lineRule="exact"/>
        <w:rPr>
          <w:rFonts w:ascii="ClanPro-Book" w:hAnsi="ClanPro-Book" w:cs="Arial"/>
          <w:sz w:val="19"/>
          <w:szCs w:val="19"/>
          <w:lang w:val="en-GB"/>
        </w:rPr>
      </w:pPr>
    </w:p>
    <w:p w14:paraId="4F37CDEC" w14:textId="77777777" w:rsidR="008D3938" w:rsidRPr="00ED40B2" w:rsidRDefault="008D3938" w:rsidP="00ED40B2">
      <w:pPr>
        <w:spacing w:line="284" w:lineRule="exact"/>
        <w:jc w:val="right"/>
        <w:rPr>
          <w:rFonts w:ascii="ClanPro-Book" w:hAnsi="ClanPro-Book" w:cs="Arial"/>
          <w:sz w:val="19"/>
          <w:szCs w:val="19"/>
        </w:rPr>
      </w:pPr>
      <w:r w:rsidRPr="00ED40B2">
        <w:rPr>
          <w:rFonts w:ascii="ClanPro-Book" w:hAnsi="ClanPro-Book" w:cs="Arial"/>
          <w:sz w:val="19"/>
          <w:szCs w:val="19"/>
        </w:rPr>
        <w:t>Flaka Haliti</w:t>
      </w:r>
    </w:p>
    <w:sectPr w:rsidR="008D3938" w:rsidRPr="00ED40B2" w:rsidSect="005243A9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anPro-Book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38"/>
    <w:rsid w:val="00010727"/>
    <w:rsid w:val="00026F05"/>
    <w:rsid w:val="000427B4"/>
    <w:rsid w:val="000527DA"/>
    <w:rsid w:val="000D419A"/>
    <w:rsid w:val="000E0A89"/>
    <w:rsid w:val="000F1B69"/>
    <w:rsid w:val="00123505"/>
    <w:rsid w:val="00137199"/>
    <w:rsid w:val="001701A2"/>
    <w:rsid w:val="00174AD3"/>
    <w:rsid w:val="00180E50"/>
    <w:rsid w:val="001B6895"/>
    <w:rsid w:val="001D5DDE"/>
    <w:rsid w:val="00266D65"/>
    <w:rsid w:val="002B6499"/>
    <w:rsid w:val="002F7490"/>
    <w:rsid w:val="0031437E"/>
    <w:rsid w:val="0032602B"/>
    <w:rsid w:val="003C47DA"/>
    <w:rsid w:val="004262A6"/>
    <w:rsid w:val="004638E5"/>
    <w:rsid w:val="004A484F"/>
    <w:rsid w:val="004E4EFB"/>
    <w:rsid w:val="005243A9"/>
    <w:rsid w:val="005D19A9"/>
    <w:rsid w:val="005F0DEB"/>
    <w:rsid w:val="00690B50"/>
    <w:rsid w:val="00697D63"/>
    <w:rsid w:val="006C4930"/>
    <w:rsid w:val="007A67DE"/>
    <w:rsid w:val="00827AFD"/>
    <w:rsid w:val="0084402F"/>
    <w:rsid w:val="0089428B"/>
    <w:rsid w:val="008A5EA1"/>
    <w:rsid w:val="008D3938"/>
    <w:rsid w:val="00915B9E"/>
    <w:rsid w:val="009340A3"/>
    <w:rsid w:val="009F22A8"/>
    <w:rsid w:val="009F72C2"/>
    <w:rsid w:val="00A50CCE"/>
    <w:rsid w:val="00A50EE1"/>
    <w:rsid w:val="00AA4886"/>
    <w:rsid w:val="00B9625B"/>
    <w:rsid w:val="00BE76CA"/>
    <w:rsid w:val="00CA24AB"/>
    <w:rsid w:val="00CA6B3E"/>
    <w:rsid w:val="00CF02F4"/>
    <w:rsid w:val="00CF19E2"/>
    <w:rsid w:val="00D74E78"/>
    <w:rsid w:val="00D75363"/>
    <w:rsid w:val="00DA59AE"/>
    <w:rsid w:val="00E1079D"/>
    <w:rsid w:val="00E3552A"/>
    <w:rsid w:val="00E607A3"/>
    <w:rsid w:val="00ED31AE"/>
    <w:rsid w:val="00ED40B2"/>
    <w:rsid w:val="00F1172F"/>
    <w:rsid w:val="00F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3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05"/>
    <w:rPr>
      <w:rFonts w:ascii="Lucida Grande" w:hAnsi="Lucida Grande" w:cs="Lucida Grande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05"/>
    <w:rPr>
      <w:rFonts w:ascii="Lucida Grande" w:hAnsi="Lucida Grande" w:cs="Lucida Grande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771FF274.dotm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Laura Heinzle</cp:lastModifiedBy>
  <cp:revision>3</cp:revision>
  <cp:lastPrinted>2018-02-06T16:24:00Z</cp:lastPrinted>
  <dcterms:created xsi:type="dcterms:W3CDTF">2018-02-12T13:39:00Z</dcterms:created>
  <dcterms:modified xsi:type="dcterms:W3CDTF">2018-02-12T13:43:00Z</dcterms:modified>
</cp:coreProperties>
</file>