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6E" w:rsidRDefault="00F2646E" w:rsidP="00F2646E">
      <w:pPr>
        <w:pStyle w:val="StandardoZA"/>
        <w:ind w:left="-2850"/>
      </w:pPr>
      <w:bookmarkStart w:id="0" w:name="_GoBack"/>
      <w:bookmarkEnd w:id="0"/>
      <w:r>
        <w:drawing>
          <wp:inline distT="0" distB="0" distL="0" distR="0" wp14:anchorId="29D28050" wp14:editId="0B9136C3">
            <wp:extent cx="5000625" cy="1262380"/>
            <wp:effectExtent l="0" t="0" r="9525" b="0"/>
            <wp:docPr id="9" name="Grafik 9" descr="D:\Rainer Privat\Projekte\Kunsthaus Bregenz\Grafiken\von Clemens\Fuer_Web_und_Geraete_Speichern\KUB_2.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D:\Rainer Privat\Projekte\Kunsthaus Bregenz\Grafiken\von Clemens\Fuer_Web_und_Geraete_Speichern\KUB_2.0_Blo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6E" w:rsidRDefault="00F2646E" w:rsidP="00F2646E"/>
    <w:p w:rsidR="00F2646E" w:rsidRDefault="00F2646E" w:rsidP="00F2646E"/>
    <w:p w:rsidR="00F2646E" w:rsidRDefault="00F2646E" w:rsidP="00F2646E"/>
    <w:p w:rsidR="00F2646E" w:rsidRPr="00750090" w:rsidRDefault="00F2646E" w:rsidP="00F2646E">
      <w:pPr>
        <w:rPr>
          <w:lang w:val="en-GB"/>
        </w:rPr>
      </w:pPr>
      <w:r w:rsidRPr="00750090">
        <w:rPr>
          <w:lang w:val="en-GB"/>
        </w:rPr>
        <w:t xml:space="preserve">KUB Billboards | </w:t>
      </w:r>
      <w:proofErr w:type="spellStart"/>
      <w:r w:rsidRPr="00750090">
        <w:rPr>
          <w:lang w:val="en-GB"/>
        </w:rPr>
        <w:t>Presseinformation</w:t>
      </w:r>
      <w:proofErr w:type="spellEnd"/>
    </w:p>
    <w:p w:rsidR="009F26FF" w:rsidRDefault="009F26FF" w:rsidP="009F26FF">
      <w:pPr>
        <w:pStyle w:val="KUBT2S"/>
        <w:rPr>
          <w:rFonts w:ascii="ClanPro-Bold" w:hAnsi="ClanPro-Bold" w:cs="Arial"/>
          <w:szCs w:val="22"/>
          <w:lang w:val="en-GB"/>
        </w:rPr>
      </w:pPr>
      <w:r w:rsidRPr="008D2C5D">
        <w:rPr>
          <w:rFonts w:ascii="ClanPro-Bold" w:hAnsi="ClanPro-Bold" w:cs="Arial"/>
          <w:szCs w:val="22"/>
          <w:lang w:val="en-GB"/>
        </w:rPr>
        <w:t>Flaka Haliti</w:t>
      </w:r>
    </w:p>
    <w:p w:rsidR="009F26FF" w:rsidRPr="008D2C5D" w:rsidRDefault="002E5F61" w:rsidP="009F26FF">
      <w:pPr>
        <w:pStyle w:val="KUBT2S"/>
        <w:rPr>
          <w:rFonts w:ascii="ClanPro-Bold" w:hAnsi="ClanPro-Bold" w:cs="Arial"/>
          <w:color w:val="7F7F7F" w:themeColor="text1" w:themeTint="80"/>
          <w:szCs w:val="22"/>
          <w:lang w:val="en-GB"/>
        </w:rPr>
      </w:pPr>
      <w:r>
        <w:rPr>
          <w:rFonts w:ascii="ClanPro-Bold" w:hAnsi="ClanPro-Bold" w:cs="Arial"/>
          <w:color w:val="7F7F7F" w:themeColor="text1" w:themeTint="80"/>
          <w:szCs w:val="22"/>
          <w:lang w:val="en-GB"/>
        </w:rPr>
        <w:t xml:space="preserve">If </w:t>
      </w:r>
      <w:proofErr w:type="spellStart"/>
      <w:r>
        <w:rPr>
          <w:rFonts w:ascii="ClanPro-Bold" w:hAnsi="ClanPro-Bold" w:cs="Arial"/>
          <w:color w:val="7F7F7F" w:themeColor="text1" w:themeTint="80"/>
          <w:szCs w:val="22"/>
          <w:lang w:val="en-GB"/>
        </w:rPr>
        <w:t>Eu</w:t>
      </w:r>
      <w:r w:rsidR="009F26FF" w:rsidRPr="008D2C5D">
        <w:rPr>
          <w:rFonts w:ascii="ClanPro-Bold" w:hAnsi="ClanPro-Bold" w:cs="Arial"/>
          <w:color w:val="7F7F7F" w:themeColor="text1" w:themeTint="80"/>
          <w:szCs w:val="22"/>
          <w:lang w:val="en-GB"/>
        </w:rPr>
        <w:t>er</w:t>
      </w:r>
      <w:proofErr w:type="spellEnd"/>
      <w:r w:rsidR="009F26FF" w:rsidRPr="008D2C5D">
        <w:rPr>
          <w:rFonts w:ascii="ClanPro-Bold" w:hAnsi="ClanPro-Bold" w:cs="Arial"/>
          <w:color w:val="7F7F7F" w:themeColor="text1" w:themeTint="80"/>
          <w:szCs w:val="22"/>
          <w:lang w:val="en-GB"/>
        </w:rPr>
        <w:t xml:space="preserve"> There Were </w:t>
      </w:r>
      <w:proofErr w:type="spellStart"/>
      <w:r w:rsidR="009F26FF" w:rsidRPr="008D2C5D">
        <w:rPr>
          <w:rFonts w:ascii="ClanPro-Bold" w:hAnsi="ClanPro-Bold" w:cs="Arial"/>
          <w:color w:val="7F7F7F" w:themeColor="text1" w:themeTint="80"/>
          <w:szCs w:val="22"/>
          <w:lang w:val="en-GB"/>
        </w:rPr>
        <w:t>Anye</w:t>
      </w:r>
      <w:proofErr w:type="spellEnd"/>
    </w:p>
    <w:p w:rsidR="009F26FF" w:rsidRPr="00750090" w:rsidRDefault="009F26FF" w:rsidP="009F26FF">
      <w:pPr>
        <w:spacing w:line="851" w:lineRule="exact"/>
        <w:ind w:right="-1703"/>
        <w:rPr>
          <w:spacing w:val="10"/>
          <w:sz w:val="52"/>
          <w:szCs w:val="52"/>
        </w:rPr>
      </w:pPr>
      <w:r w:rsidRPr="00750090">
        <w:rPr>
          <w:spacing w:val="10"/>
          <w:sz w:val="52"/>
          <w:szCs w:val="52"/>
        </w:rPr>
        <w:t>16 | 02 – 22 | 04 | 2018</w:t>
      </w:r>
    </w:p>
    <w:p w:rsidR="00F2646E" w:rsidRPr="0094343B" w:rsidRDefault="00F2646E" w:rsidP="00F2646E">
      <w:pPr>
        <w:spacing w:line="851" w:lineRule="exact"/>
        <w:ind w:right="-1703"/>
        <w:rPr>
          <w:spacing w:val="10"/>
          <w:sz w:val="52"/>
          <w:szCs w:val="52"/>
        </w:rPr>
      </w:pPr>
    </w:p>
    <w:p w:rsidR="00F2646E" w:rsidRPr="0094343B" w:rsidRDefault="00F2646E" w:rsidP="00F2646E"/>
    <w:p w:rsidR="00F2646E" w:rsidRPr="0094343B" w:rsidRDefault="00F2646E" w:rsidP="00F2646E"/>
    <w:p w:rsidR="00F2646E" w:rsidRPr="0094343B" w:rsidRDefault="00E846BA" w:rsidP="00F2646E">
      <w:pPr>
        <w:pStyle w:val="KUBB"/>
      </w:pPr>
      <w:r w:rsidRPr="0094343B">
        <w:t>Kurator</w:t>
      </w:r>
    </w:p>
    <w:p w:rsidR="00F2646E" w:rsidRPr="0094343B" w:rsidRDefault="00E846BA" w:rsidP="00F2646E">
      <w:pPr>
        <w:pStyle w:val="KUBB"/>
        <w:rPr>
          <w:rFonts w:ascii="ClanPro-Book" w:hAnsi="ClanPro-Book"/>
        </w:rPr>
      </w:pPr>
      <w:r w:rsidRPr="0094343B">
        <w:rPr>
          <w:rFonts w:ascii="ClanPro-Book" w:hAnsi="ClanPro-Book"/>
        </w:rPr>
        <w:t xml:space="preserve">Thomas D. </w:t>
      </w:r>
      <w:proofErr w:type="spellStart"/>
      <w:r w:rsidRPr="0094343B">
        <w:rPr>
          <w:rFonts w:ascii="ClanPro-Book" w:hAnsi="ClanPro-Book"/>
        </w:rPr>
        <w:t>Trummer</w:t>
      </w:r>
      <w:proofErr w:type="spellEnd"/>
    </w:p>
    <w:p w:rsidR="00F2646E" w:rsidRPr="0094343B" w:rsidRDefault="00F2646E" w:rsidP="00F2646E">
      <w:pPr>
        <w:pStyle w:val="KUBB"/>
        <w:rPr>
          <w:rFonts w:ascii="ClanPro-Book" w:hAnsi="ClanPro-Book"/>
        </w:rPr>
      </w:pPr>
    </w:p>
    <w:p w:rsidR="00F2646E" w:rsidRPr="0094343B" w:rsidRDefault="00832D9A" w:rsidP="00F2646E">
      <w:pPr>
        <w:rPr>
          <w:rFonts w:ascii="ClanPro-Bold" w:hAnsi="ClanPro-Bold"/>
        </w:rPr>
      </w:pPr>
      <w:r>
        <w:rPr>
          <w:rFonts w:ascii="ClanPro-Bold" w:hAnsi="ClanPro-Bold"/>
        </w:rPr>
        <w:t xml:space="preserve">Eröffnung </w:t>
      </w:r>
      <w:r w:rsidR="00335ED5">
        <w:rPr>
          <w:rFonts w:ascii="ClanPro-Bold" w:hAnsi="ClanPro-Bold"/>
        </w:rPr>
        <w:t xml:space="preserve">mit </w:t>
      </w:r>
      <w:r>
        <w:rPr>
          <w:rFonts w:ascii="ClanPro-Bold" w:hAnsi="ClanPro-Bold"/>
        </w:rPr>
        <w:t>Künstlergespräch</w:t>
      </w:r>
    </w:p>
    <w:p w:rsidR="00F2646E" w:rsidRPr="00C2642A" w:rsidRDefault="00E846BA" w:rsidP="00F2646E">
      <w:r w:rsidRPr="0094343B">
        <w:t>Donnerstag</w:t>
      </w:r>
      <w:r w:rsidR="00254850" w:rsidRPr="0094343B">
        <w:t xml:space="preserve">, </w:t>
      </w:r>
      <w:r w:rsidR="00832D9A">
        <w:t>15</w:t>
      </w:r>
      <w:r w:rsidRPr="0094343B">
        <w:t xml:space="preserve">. </w:t>
      </w:r>
      <w:r w:rsidR="00832D9A">
        <w:t>Februar</w:t>
      </w:r>
      <w:r>
        <w:t xml:space="preserve"> </w:t>
      </w:r>
      <w:r w:rsidR="00571BE3">
        <w:t>2018</w:t>
      </w:r>
      <w:r w:rsidR="00832D9A">
        <w:t>, 19</w:t>
      </w:r>
      <w:r w:rsidR="00F2646E" w:rsidRPr="00C2642A">
        <w:t xml:space="preserve"> Uhr</w:t>
      </w:r>
    </w:p>
    <w:p w:rsidR="00E846BA" w:rsidRPr="00333D2E" w:rsidRDefault="00E846BA" w:rsidP="00F2646E"/>
    <w:p w:rsidR="00335ED5" w:rsidRPr="00664DE3" w:rsidRDefault="00335ED5" w:rsidP="00335ED5">
      <w:pPr>
        <w:rPr>
          <w:rFonts w:ascii="ClanPro-Bold" w:hAnsi="ClanPro-Bold"/>
        </w:rPr>
      </w:pPr>
      <w:r>
        <w:rPr>
          <w:rFonts w:ascii="ClanPro-Bold" w:hAnsi="ClanPro-Bold"/>
        </w:rPr>
        <w:t>Pressefotos zum D</w:t>
      </w:r>
      <w:r w:rsidRPr="00664DE3">
        <w:rPr>
          <w:rFonts w:ascii="ClanPro-Bold" w:hAnsi="ClanPro-Bold"/>
        </w:rPr>
        <w:t>ownload</w:t>
      </w:r>
    </w:p>
    <w:p w:rsidR="00335ED5" w:rsidRDefault="00335ED5" w:rsidP="00335ED5">
      <w:r>
        <w:t>www.kunsthaus-bregenz.at</w:t>
      </w:r>
    </w:p>
    <w:p w:rsidR="00F2646E" w:rsidRPr="00333D2E" w:rsidRDefault="00F2646E" w:rsidP="00F2646E">
      <w:pPr>
        <w:pStyle w:val="KUBB"/>
      </w:pPr>
    </w:p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>
      <w:pPr>
        <w:spacing w:after="200" w:line="276" w:lineRule="auto"/>
      </w:pPr>
      <w:r w:rsidRPr="00333D2E">
        <w:br w:type="page"/>
      </w:r>
    </w:p>
    <w:p w:rsidR="00274030" w:rsidRP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cs="ClanPro-Book"/>
          <w:spacing w:val="0"/>
          <w:kern w:val="0"/>
          <w:szCs w:val="19"/>
          <w:lang w:eastAsia="de-AT"/>
        </w:rPr>
        <w:lastRenderedPageBreak/>
        <w:t>KUB 2018</w:t>
      </w:r>
    </w:p>
    <w:p w:rsidR="00274030" w:rsidRPr="00274030" w:rsidRDefault="00274030" w:rsidP="00274030">
      <w:pPr>
        <w:autoSpaceDE w:val="0"/>
        <w:autoSpaceDN w:val="0"/>
        <w:adjustRightInd w:val="0"/>
        <w:rPr>
          <w:rFonts w:ascii="ClanPro-Bold" w:hAnsi="ClanPro-Bold" w:cs="ClanPro-Book"/>
          <w:spacing w:val="0"/>
          <w:kern w:val="0"/>
          <w:szCs w:val="19"/>
          <w:lang w:eastAsia="de-AT"/>
        </w:rPr>
      </w:pPr>
      <w:r w:rsidRPr="00274030">
        <w:rPr>
          <w:rFonts w:ascii="ClanPro-Bold" w:hAnsi="ClanPro-Bold" w:cs="ClanPro-Book"/>
          <w:spacing w:val="0"/>
          <w:kern w:val="0"/>
          <w:szCs w:val="19"/>
          <w:lang w:eastAsia="de-AT"/>
        </w:rPr>
        <w:t>Billboards</w:t>
      </w: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P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cs="ClanPro-Book"/>
          <w:spacing w:val="0"/>
          <w:kern w:val="0"/>
          <w:szCs w:val="19"/>
          <w:lang w:eastAsia="de-AT"/>
        </w:rPr>
        <w:t>Die Billboards an der Bregenzer Seestraße, der meist frequentierten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>Straße der Stadt, sind ein fixer Bestandteil im Programm des Kunsthaus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>Bregenz. 2018 werden sie durchgehend in weiblicher Hand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sein — vier junge Künstlerinnen sind </w:t>
      </w:r>
      <w:r w:rsidR="008A1DC0">
        <w:rPr>
          <w:rFonts w:cs="ClanPro-Book"/>
          <w:spacing w:val="0"/>
          <w:kern w:val="0"/>
          <w:szCs w:val="19"/>
          <w:lang w:eastAsia="de-AT"/>
        </w:rPr>
        <w:t>ein</w:t>
      </w:r>
      <w:r w:rsidRPr="00274030">
        <w:rPr>
          <w:rFonts w:cs="ClanPro-Book"/>
          <w:spacing w:val="0"/>
          <w:kern w:val="0"/>
          <w:szCs w:val="19"/>
          <w:lang w:eastAsia="de-AT"/>
        </w:rPr>
        <w:t>geladen, jeweils eine Serie von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sieben Bildern im öffentlichen Raum zu zeigen. </w:t>
      </w: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466C5C" w:rsidRDefault="001527C5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>
        <w:rPr>
          <w:rFonts w:cs="ClanPro-Book"/>
          <w:spacing w:val="0"/>
          <w:kern w:val="0"/>
          <w:szCs w:val="19"/>
          <w:lang w:eastAsia="de-AT"/>
        </w:rPr>
        <w:t xml:space="preserve">Die </w:t>
      </w:r>
      <w:proofErr w:type="spellStart"/>
      <w:r>
        <w:rPr>
          <w:rFonts w:cs="ClanPro-Book"/>
          <w:spacing w:val="0"/>
          <w:kern w:val="0"/>
          <w:szCs w:val="19"/>
          <w:lang w:eastAsia="de-AT"/>
        </w:rPr>
        <w:t>Kosovarin</w:t>
      </w:r>
      <w:proofErr w:type="spellEnd"/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274030">
        <w:rPr>
          <w:rFonts w:cs="ClanPro-Book"/>
          <w:spacing w:val="0"/>
          <w:kern w:val="0"/>
          <w:szCs w:val="19"/>
          <w:lang w:eastAsia="de-AT"/>
        </w:rPr>
        <w:t xml:space="preserve">Flaka 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>Haliti</w:t>
      </w:r>
      <w:r>
        <w:rPr>
          <w:rFonts w:cs="ClanPro-Book"/>
          <w:spacing w:val="0"/>
          <w:kern w:val="0"/>
          <w:szCs w:val="19"/>
          <w:lang w:eastAsia="de-AT"/>
        </w:rPr>
        <w:t xml:space="preserve"> wird die KUB Billboards von </w:t>
      </w:r>
      <w:r w:rsidR="00C475CF">
        <w:rPr>
          <w:rFonts w:cs="ClanPro-Book"/>
          <w:spacing w:val="0"/>
          <w:kern w:val="0"/>
          <w:szCs w:val="19"/>
          <w:lang w:eastAsia="de-AT"/>
        </w:rPr>
        <w:br/>
      </w:r>
      <w:r w:rsidR="00EB531B">
        <w:rPr>
          <w:rFonts w:cs="ClanPro-Book"/>
          <w:spacing w:val="0"/>
          <w:kern w:val="0"/>
          <w:szCs w:val="19"/>
          <w:lang w:eastAsia="de-AT"/>
        </w:rPr>
        <w:t xml:space="preserve">16. </w:t>
      </w:r>
      <w:r>
        <w:rPr>
          <w:rFonts w:cs="ClanPro-Book"/>
          <w:spacing w:val="0"/>
          <w:kern w:val="0"/>
          <w:szCs w:val="19"/>
          <w:lang w:eastAsia="de-AT"/>
        </w:rPr>
        <w:t xml:space="preserve">Februar bis 22. April bespielen. Darauf folgen Alicia </w:t>
      </w:r>
      <w:proofErr w:type="spellStart"/>
      <w:r>
        <w:rPr>
          <w:rFonts w:cs="ClanPro-Book"/>
          <w:spacing w:val="0"/>
          <w:kern w:val="0"/>
          <w:szCs w:val="19"/>
          <w:lang w:eastAsia="de-AT"/>
        </w:rPr>
        <w:t>Frankovich</w:t>
      </w:r>
      <w:proofErr w:type="spellEnd"/>
      <w:r>
        <w:rPr>
          <w:rFonts w:cs="ClanPro-Book"/>
          <w:spacing w:val="0"/>
          <w:kern w:val="0"/>
          <w:szCs w:val="19"/>
          <w:lang w:eastAsia="de-AT"/>
        </w:rPr>
        <w:t xml:space="preserve"> und 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>Lili Reyna</w:t>
      </w:r>
      <w:r>
        <w:rPr>
          <w:rFonts w:cs="ClanPro-Book"/>
          <w:spacing w:val="0"/>
          <w:kern w:val="0"/>
          <w:szCs w:val="19"/>
          <w:lang w:eastAsia="de-AT"/>
        </w:rPr>
        <w:t xml:space="preserve">ud Dewar – zwei Künstlerinnen, die  jeweils 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>emotionale Zustände</w:t>
      </w:r>
      <w:r w:rsidR="00466C5C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>in Räumen und Performances</w:t>
      </w:r>
      <w:r>
        <w:rPr>
          <w:rFonts w:cs="ClanPro-Book"/>
          <w:spacing w:val="0"/>
          <w:kern w:val="0"/>
          <w:szCs w:val="19"/>
          <w:lang w:eastAsia="de-AT"/>
        </w:rPr>
        <w:t xml:space="preserve"> zeigen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 xml:space="preserve">. Maeve Brennan, geboren </w:t>
      </w:r>
      <w:r w:rsidR="00274030">
        <w:rPr>
          <w:rFonts w:cs="ClanPro-Book"/>
          <w:spacing w:val="0"/>
          <w:kern w:val="0"/>
          <w:szCs w:val="19"/>
          <w:lang w:eastAsia="de-AT"/>
        </w:rPr>
        <w:t>1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>990</w:t>
      </w:r>
      <w:r w:rsidR="00274030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>in London, ist auf der Suche nach den Ursprüngen von Sorge und</w:t>
      </w:r>
      <w:r w:rsidR="00274030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>Pflege in der Geologie, der Archä</w:t>
      </w:r>
      <w:r w:rsidR="00274030">
        <w:rPr>
          <w:rFonts w:cs="ClanPro-Book"/>
          <w:spacing w:val="0"/>
          <w:kern w:val="0"/>
          <w:szCs w:val="19"/>
          <w:lang w:eastAsia="de-AT"/>
        </w:rPr>
        <w:t>ologie und nach dem Wert von Ob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 xml:space="preserve">jekten. </w:t>
      </w:r>
    </w:p>
    <w:p w:rsidR="00466C5C" w:rsidRDefault="00466C5C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cs="ClanPro-Book"/>
          <w:spacing w:val="0"/>
          <w:kern w:val="0"/>
          <w:szCs w:val="19"/>
          <w:lang w:eastAsia="de-AT"/>
        </w:rPr>
        <w:t>Mit den Billboards ist sichergestellt, da</w:t>
      </w:r>
      <w:r w:rsidR="00E23D5B">
        <w:rPr>
          <w:rFonts w:cs="ClanPro-Book"/>
          <w:spacing w:val="0"/>
          <w:kern w:val="0"/>
          <w:szCs w:val="19"/>
          <w:lang w:eastAsia="de-AT"/>
        </w:rPr>
        <w:t>s</w:t>
      </w:r>
      <w:r w:rsidRPr="00274030">
        <w:rPr>
          <w:rFonts w:cs="ClanPro-Book"/>
          <w:spacing w:val="0"/>
          <w:kern w:val="0"/>
          <w:szCs w:val="19"/>
          <w:lang w:eastAsia="de-AT"/>
        </w:rPr>
        <w:t>s neben dem Großformat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>der Einzelausstellungen im Kunsthaus Bregenz auch alternative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>Wahrnehmungen, neue Bildtypen und aktuelle Fragestellungen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>thematisiert und einem breiten Publikum zugänglich gemacht werden.</w:t>
      </w:r>
    </w:p>
    <w:p w:rsidR="00466C5C" w:rsidRDefault="00466C5C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466C5C" w:rsidRDefault="00466C5C" w:rsidP="00466C5C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ascii="ClanPro-Bold" w:hAnsi="ClanPro-Bold" w:cs="ClanPro-Book"/>
          <w:spacing w:val="0"/>
          <w:kern w:val="0"/>
          <w:szCs w:val="19"/>
          <w:lang w:eastAsia="de-AT"/>
        </w:rPr>
        <w:t>Flaka Haliti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 | geboren 1982 in Pristina, Kosovo</w:t>
      </w:r>
    </w:p>
    <w:p w:rsidR="00466C5C" w:rsidRPr="00274030" w:rsidRDefault="00466C5C" w:rsidP="00466C5C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ascii="ClanPro-Bold" w:hAnsi="ClanPro-Bold" w:cs="ClanPro-Book"/>
          <w:spacing w:val="0"/>
          <w:kern w:val="0"/>
          <w:szCs w:val="19"/>
          <w:lang w:eastAsia="de-AT"/>
        </w:rPr>
        <w:t xml:space="preserve">Alicia </w:t>
      </w:r>
      <w:proofErr w:type="spellStart"/>
      <w:r w:rsidRPr="00274030">
        <w:rPr>
          <w:rFonts w:ascii="ClanPro-Bold" w:hAnsi="ClanPro-Bold" w:cs="ClanPro-Book"/>
          <w:spacing w:val="0"/>
          <w:kern w:val="0"/>
          <w:szCs w:val="19"/>
          <w:lang w:eastAsia="de-AT"/>
        </w:rPr>
        <w:t>Frankovich</w:t>
      </w:r>
      <w:proofErr w:type="spellEnd"/>
      <w:r w:rsidRPr="00274030">
        <w:rPr>
          <w:rFonts w:cs="ClanPro-Book"/>
          <w:spacing w:val="0"/>
          <w:kern w:val="0"/>
          <w:szCs w:val="19"/>
          <w:lang w:eastAsia="de-AT"/>
        </w:rPr>
        <w:t xml:space="preserve"> | geboren 1980 in </w:t>
      </w:r>
      <w:proofErr w:type="spellStart"/>
      <w:r w:rsidRPr="00274030">
        <w:rPr>
          <w:rFonts w:cs="ClanPro-Book"/>
          <w:spacing w:val="0"/>
          <w:kern w:val="0"/>
          <w:szCs w:val="19"/>
          <w:lang w:eastAsia="de-AT"/>
        </w:rPr>
        <w:t>Tauranga</w:t>
      </w:r>
      <w:proofErr w:type="spellEnd"/>
      <w:r w:rsidRPr="00274030">
        <w:rPr>
          <w:rFonts w:cs="ClanPro-Book"/>
          <w:spacing w:val="0"/>
          <w:kern w:val="0"/>
          <w:szCs w:val="19"/>
          <w:lang w:eastAsia="de-AT"/>
        </w:rPr>
        <w:t>, Neuseeland</w:t>
      </w: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ascii="ClanPro-Bold" w:hAnsi="ClanPro-Bold" w:cs="ClanPro-Book"/>
          <w:spacing w:val="0"/>
          <w:kern w:val="0"/>
          <w:szCs w:val="19"/>
          <w:lang w:eastAsia="de-AT"/>
        </w:rPr>
        <w:t>Lili Reynaud Dewar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 | geboren 1975 in La Rochelle, Frankreich</w:t>
      </w:r>
    </w:p>
    <w:p w:rsidR="00466C5C" w:rsidRPr="00274030" w:rsidRDefault="00466C5C" w:rsidP="00466C5C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ascii="ClanPro-Bold" w:hAnsi="ClanPro-Bold" w:cs="ClanPro-Book"/>
          <w:spacing w:val="0"/>
          <w:kern w:val="0"/>
          <w:szCs w:val="19"/>
          <w:lang w:eastAsia="de-AT"/>
        </w:rPr>
        <w:t>Maeve Brennan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 | geboren 1990 in London</w:t>
      </w:r>
      <w:r w:rsidR="00E23D5B">
        <w:rPr>
          <w:rFonts w:cs="ClanPro-Book"/>
          <w:spacing w:val="0"/>
          <w:kern w:val="0"/>
          <w:szCs w:val="19"/>
          <w:lang w:eastAsia="de-AT"/>
        </w:rPr>
        <w:t xml:space="preserve">, Großbritannien </w:t>
      </w:r>
    </w:p>
    <w:p w:rsidR="00466C5C" w:rsidRDefault="00466C5C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P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P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cs="ClanPro-Book"/>
          <w:spacing w:val="0"/>
          <w:kern w:val="0"/>
          <w:szCs w:val="19"/>
          <w:lang w:eastAsia="de-AT"/>
        </w:rPr>
        <w:t>Genau Termine und Details zu den KUB Billboards 2018 werden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>gesondert bekannt gegeben.</w:t>
      </w:r>
    </w:p>
    <w:p w:rsidR="00274030" w:rsidRDefault="00274030" w:rsidP="00B77D04">
      <w:pPr>
        <w:rPr>
          <w:rFonts w:cs="Arial"/>
          <w:szCs w:val="19"/>
        </w:rPr>
      </w:pPr>
    </w:p>
    <w:p w:rsidR="00274030" w:rsidRDefault="00274030" w:rsidP="00B77D04">
      <w:pPr>
        <w:rPr>
          <w:rFonts w:cs="Arial"/>
          <w:szCs w:val="19"/>
        </w:rPr>
      </w:pPr>
    </w:p>
    <w:p w:rsidR="00274030" w:rsidRDefault="00274030" w:rsidP="00B77D04">
      <w:pPr>
        <w:rPr>
          <w:rFonts w:cs="Arial"/>
          <w:szCs w:val="19"/>
        </w:rPr>
      </w:pPr>
    </w:p>
    <w:p w:rsidR="00274030" w:rsidRDefault="00274030" w:rsidP="00B77D04">
      <w:pPr>
        <w:rPr>
          <w:rFonts w:cs="Arial"/>
          <w:szCs w:val="19"/>
        </w:rPr>
      </w:pPr>
    </w:p>
    <w:p w:rsidR="00274030" w:rsidRDefault="00274030" w:rsidP="00B77D04">
      <w:pPr>
        <w:rPr>
          <w:rFonts w:cs="Arial"/>
          <w:szCs w:val="19"/>
        </w:rPr>
      </w:pPr>
    </w:p>
    <w:p w:rsidR="00274030" w:rsidRDefault="00274030" w:rsidP="00B77D04">
      <w:pPr>
        <w:rPr>
          <w:rFonts w:cs="Arial"/>
          <w:szCs w:val="19"/>
        </w:rPr>
      </w:pPr>
    </w:p>
    <w:p w:rsidR="00274030" w:rsidRDefault="00274030" w:rsidP="00B77D04">
      <w:pPr>
        <w:rPr>
          <w:rFonts w:cs="Arial"/>
          <w:szCs w:val="19"/>
        </w:rPr>
      </w:pPr>
    </w:p>
    <w:p w:rsidR="00274030" w:rsidRDefault="00274030" w:rsidP="00B77D04">
      <w:pPr>
        <w:rPr>
          <w:rFonts w:cs="Arial"/>
          <w:szCs w:val="19"/>
        </w:rPr>
      </w:pPr>
    </w:p>
    <w:p w:rsidR="00274030" w:rsidRDefault="00274030" w:rsidP="00B77D04">
      <w:pPr>
        <w:rPr>
          <w:rFonts w:cs="Arial"/>
          <w:szCs w:val="19"/>
        </w:rPr>
      </w:pPr>
    </w:p>
    <w:p w:rsidR="00274030" w:rsidRDefault="00274030" w:rsidP="00B77D04">
      <w:pPr>
        <w:rPr>
          <w:rFonts w:cs="Arial"/>
          <w:szCs w:val="19"/>
        </w:rPr>
      </w:pPr>
    </w:p>
    <w:p w:rsidR="001527C5" w:rsidRDefault="001527C5" w:rsidP="00B77D04">
      <w:pPr>
        <w:rPr>
          <w:rFonts w:cs="Arial"/>
          <w:szCs w:val="19"/>
        </w:rPr>
      </w:pPr>
    </w:p>
    <w:p w:rsidR="00C475CF" w:rsidRDefault="00C475CF" w:rsidP="009F26FF">
      <w:pPr>
        <w:rPr>
          <w:rFonts w:cs="Arial"/>
          <w:szCs w:val="19"/>
        </w:rPr>
      </w:pPr>
    </w:p>
    <w:p w:rsidR="002E5F61" w:rsidRPr="00D172CB" w:rsidRDefault="002E5F61" w:rsidP="002E5F61">
      <w:pPr>
        <w:rPr>
          <w:rFonts w:cs="Arial"/>
          <w:szCs w:val="19"/>
          <w:lang w:val="en-GB"/>
        </w:rPr>
      </w:pPr>
      <w:r w:rsidRPr="00D172CB">
        <w:rPr>
          <w:rFonts w:cs="Arial"/>
          <w:szCs w:val="19"/>
          <w:lang w:val="en-GB"/>
        </w:rPr>
        <w:lastRenderedPageBreak/>
        <w:t xml:space="preserve">KUB Billboards </w:t>
      </w:r>
    </w:p>
    <w:p w:rsidR="002E5F61" w:rsidRDefault="002E5F61" w:rsidP="002E5F61">
      <w:pPr>
        <w:rPr>
          <w:rFonts w:ascii="ClanPro-Bold" w:hAnsi="ClanPro-Bold" w:cs="Arial"/>
          <w:szCs w:val="19"/>
          <w:lang w:val="en-GB"/>
        </w:rPr>
      </w:pPr>
      <w:r>
        <w:rPr>
          <w:rFonts w:ascii="ClanPro-Bold" w:hAnsi="ClanPro-Bold" w:cs="Arial"/>
          <w:szCs w:val="19"/>
          <w:lang w:val="en-GB"/>
        </w:rPr>
        <w:t>Flaka Haliti</w:t>
      </w:r>
    </w:p>
    <w:p w:rsidR="002E5F61" w:rsidRPr="008D2C5D" w:rsidRDefault="002E5F61" w:rsidP="002E5F61">
      <w:pPr>
        <w:rPr>
          <w:rFonts w:ascii="ClanPro-Bold" w:hAnsi="ClanPro-Bold" w:cs="Arial"/>
          <w:color w:val="7F7F7F" w:themeColor="text1" w:themeTint="80"/>
          <w:szCs w:val="19"/>
          <w:lang w:val="en-GB"/>
        </w:rPr>
      </w:pPr>
      <w:r>
        <w:rPr>
          <w:rFonts w:ascii="ClanPro-Bold" w:hAnsi="ClanPro-Bold" w:cs="Arial"/>
          <w:color w:val="7F7F7F" w:themeColor="text1" w:themeTint="80"/>
          <w:szCs w:val="19"/>
          <w:lang w:val="en-GB"/>
        </w:rPr>
        <w:t xml:space="preserve">If </w:t>
      </w:r>
      <w:proofErr w:type="spellStart"/>
      <w:r>
        <w:rPr>
          <w:rFonts w:ascii="ClanPro-Bold" w:hAnsi="ClanPro-Bold" w:cs="Arial"/>
          <w:color w:val="7F7F7F" w:themeColor="text1" w:themeTint="80"/>
          <w:szCs w:val="19"/>
          <w:lang w:val="en-GB"/>
        </w:rPr>
        <w:t>Eu</w:t>
      </w:r>
      <w:r w:rsidRPr="008D2C5D">
        <w:rPr>
          <w:rFonts w:ascii="ClanPro-Bold" w:hAnsi="ClanPro-Bold" w:cs="Arial"/>
          <w:color w:val="7F7F7F" w:themeColor="text1" w:themeTint="80"/>
          <w:szCs w:val="19"/>
          <w:lang w:val="en-GB"/>
        </w:rPr>
        <w:t>er</w:t>
      </w:r>
      <w:proofErr w:type="spellEnd"/>
      <w:r w:rsidRPr="008D2C5D">
        <w:rPr>
          <w:rFonts w:ascii="ClanPro-Bold" w:hAnsi="ClanPro-Bold" w:cs="Arial"/>
          <w:color w:val="7F7F7F" w:themeColor="text1" w:themeTint="80"/>
          <w:szCs w:val="19"/>
          <w:lang w:val="en-GB"/>
        </w:rPr>
        <w:t xml:space="preserve"> There Were </w:t>
      </w:r>
      <w:proofErr w:type="spellStart"/>
      <w:r w:rsidRPr="008D2C5D">
        <w:rPr>
          <w:rFonts w:ascii="ClanPro-Bold" w:hAnsi="ClanPro-Bold" w:cs="Arial"/>
          <w:color w:val="7F7F7F" w:themeColor="text1" w:themeTint="80"/>
          <w:szCs w:val="19"/>
          <w:lang w:val="en-GB"/>
        </w:rPr>
        <w:t>Anye</w:t>
      </w:r>
      <w:proofErr w:type="spellEnd"/>
    </w:p>
    <w:p w:rsidR="002E5F61" w:rsidRPr="009F26FF" w:rsidRDefault="002E5F61" w:rsidP="002E5F61">
      <w:pPr>
        <w:rPr>
          <w:rFonts w:cs="Arial"/>
          <w:szCs w:val="19"/>
        </w:rPr>
      </w:pPr>
      <w:r w:rsidRPr="009F26FF">
        <w:rPr>
          <w:rFonts w:cs="Arial"/>
          <w:szCs w:val="19"/>
        </w:rPr>
        <w:t>16 | 02 – 22 | 04 | 2018</w:t>
      </w:r>
    </w:p>
    <w:p w:rsidR="00B77D04" w:rsidRPr="00EB531B" w:rsidRDefault="00B77D04" w:rsidP="00B77D04">
      <w:r w:rsidRPr="00EB531B">
        <w:t>Seestraße</w:t>
      </w:r>
      <w:r w:rsidR="005C21E9" w:rsidRPr="00EB531B">
        <w:t>,</w:t>
      </w:r>
      <w:r w:rsidRPr="00EB531B">
        <w:t xml:space="preserve"> Bregenz</w:t>
      </w:r>
    </w:p>
    <w:p w:rsidR="00B77D04" w:rsidRPr="00EB531B" w:rsidRDefault="00B77D04" w:rsidP="007D30E3"/>
    <w:p w:rsidR="00065D52" w:rsidRPr="00EB531B" w:rsidRDefault="00065D52" w:rsidP="00216449">
      <w:pPr>
        <w:rPr>
          <w:rFonts w:cs="ClanPro-Book"/>
          <w:spacing w:val="0"/>
          <w:kern w:val="0"/>
          <w:szCs w:val="19"/>
          <w:lang w:eastAsia="de-AT"/>
        </w:rPr>
      </w:pPr>
    </w:p>
    <w:p w:rsidR="003A42CF" w:rsidRPr="00EB531B" w:rsidRDefault="003A42CF" w:rsidP="00216449">
      <w:pPr>
        <w:rPr>
          <w:rFonts w:cs="ClanPro-Book"/>
          <w:spacing w:val="0"/>
          <w:kern w:val="0"/>
          <w:szCs w:val="19"/>
          <w:lang w:eastAsia="de-AT"/>
        </w:rPr>
      </w:pPr>
    </w:p>
    <w:p w:rsidR="0010034B" w:rsidRPr="00EB531B" w:rsidRDefault="0010034B" w:rsidP="00216449">
      <w:pPr>
        <w:rPr>
          <w:rFonts w:cs="ClanPro-Book"/>
          <w:spacing w:val="0"/>
          <w:kern w:val="0"/>
          <w:szCs w:val="19"/>
          <w:lang w:eastAsia="de-AT"/>
        </w:rPr>
      </w:pPr>
    </w:p>
    <w:p w:rsidR="0010034B" w:rsidRPr="00EB531B" w:rsidRDefault="0010034B" w:rsidP="00216449">
      <w:pPr>
        <w:rPr>
          <w:rFonts w:cs="ClanPro-Book"/>
          <w:spacing w:val="0"/>
          <w:kern w:val="0"/>
          <w:szCs w:val="19"/>
          <w:lang w:eastAsia="de-AT"/>
        </w:rPr>
      </w:pPr>
    </w:p>
    <w:p w:rsidR="006168EF" w:rsidRDefault="001527C5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>
        <w:rPr>
          <w:rFonts w:cs="ClanPro-Book"/>
          <w:spacing w:val="0"/>
          <w:kern w:val="0"/>
          <w:szCs w:val="19"/>
          <w:lang w:eastAsia="de-AT"/>
        </w:rPr>
        <w:t xml:space="preserve">2018 sind vier junge Künstlerinnen </w:t>
      </w:r>
      <w:r w:rsidR="006168EF" w:rsidRPr="006168EF">
        <w:rPr>
          <w:rFonts w:cs="ClanPro-Book"/>
          <w:spacing w:val="0"/>
          <w:kern w:val="0"/>
          <w:szCs w:val="19"/>
          <w:lang w:eastAsia="de-AT"/>
        </w:rPr>
        <w:t>eingeladen,</w:t>
      </w:r>
      <w:r w:rsidR="006168EF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6168EF" w:rsidRPr="006168EF">
        <w:rPr>
          <w:rFonts w:cs="ClanPro-Book"/>
          <w:spacing w:val="0"/>
          <w:kern w:val="0"/>
          <w:szCs w:val="19"/>
          <w:lang w:eastAsia="de-AT"/>
        </w:rPr>
        <w:t xml:space="preserve">die sieben Billboards </w:t>
      </w:r>
      <w:r>
        <w:rPr>
          <w:rFonts w:cs="ClanPro-Book"/>
          <w:spacing w:val="0"/>
          <w:kern w:val="0"/>
          <w:szCs w:val="19"/>
          <w:lang w:eastAsia="de-AT"/>
        </w:rPr>
        <w:t xml:space="preserve">an der Bregenzer Seestraße </w:t>
      </w:r>
      <w:r w:rsidR="006168EF" w:rsidRPr="006168EF">
        <w:rPr>
          <w:rFonts w:cs="ClanPro-Book"/>
          <w:spacing w:val="0"/>
          <w:kern w:val="0"/>
          <w:szCs w:val="19"/>
          <w:lang w:eastAsia="de-AT"/>
        </w:rPr>
        <w:t>mit einer Bildserie zu bespielen. Den Anfang</w:t>
      </w:r>
      <w:r w:rsidR="006168EF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6168EF" w:rsidRPr="006168EF">
        <w:rPr>
          <w:rFonts w:cs="ClanPro-Book"/>
          <w:spacing w:val="0"/>
          <w:kern w:val="0"/>
          <w:szCs w:val="19"/>
          <w:lang w:eastAsia="de-AT"/>
        </w:rPr>
        <w:t>macht Flaka Haliti, g</w:t>
      </w:r>
      <w:r w:rsidR="006168EF">
        <w:rPr>
          <w:rFonts w:cs="ClanPro-Book"/>
          <w:spacing w:val="0"/>
          <w:kern w:val="0"/>
          <w:szCs w:val="19"/>
          <w:lang w:eastAsia="de-AT"/>
        </w:rPr>
        <w:t>eboren 1982 in Pristina, Kosovo</w:t>
      </w:r>
      <w:r w:rsidR="006977B9">
        <w:rPr>
          <w:rFonts w:cs="ClanPro-Book"/>
          <w:spacing w:val="0"/>
          <w:kern w:val="0"/>
          <w:szCs w:val="19"/>
          <w:lang w:eastAsia="de-AT"/>
        </w:rPr>
        <w:t>.</w:t>
      </w:r>
    </w:p>
    <w:p w:rsidR="00466C5C" w:rsidRDefault="00466C5C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466C5C" w:rsidRDefault="00466C5C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>
        <w:rPr>
          <w:rFonts w:cs="ClanPro-Book"/>
          <w:spacing w:val="0"/>
          <w:kern w:val="0"/>
          <w:szCs w:val="19"/>
          <w:lang w:eastAsia="de-AT"/>
        </w:rPr>
        <w:t xml:space="preserve">Flaka </w:t>
      </w:r>
      <w:r w:rsidRPr="00274030">
        <w:rPr>
          <w:rFonts w:cs="ClanPro-Book"/>
          <w:spacing w:val="0"/>
          <w:kern w:val="0"/>
          <w:szCs w:val="19"/>
          <w:lang w:eastAsia="de-AT"/>
        </w:rPr>
        <w:t>Haliti beschäftigt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>sich mit romantischen Chiffren wie Wolken, Monden und Liebesbriefen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im Zeitalter der </w:t>
      </w:r>
      <w:r>
        <w:rPr>
          <w:rFonts w:cs="ClanPro-Book"/>
          <w:spacing w:val="0"/>
          <w:kern w:val="0"/>
          <w:szCs w:val="19"/>
          <w:lang w:eastAsia="de-AT"/>
        </w:rPr>
        <w:t>d</w:t>
      </w:r>
      <w:r w:rsidRPr="00274030">
        <w:rPr>
          <w:rFonts w:cs="ClanPro-Book"/>
          <w:spacing w:val="0"/>
          <w:kern w:val="0"/>
          <w:szCs w:val="19"/>
          <w:lang w:eastAsia="de-AT"/>
        </w:rPr>
        <w:t>igitalen Bilder.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6168EF" w:rsidRPr="006168EF">
        <w:rPr>
          <w:rFonts w:cs="ClanPro-Book"/>
          <w:spacing w:val="0"/>
          <w:kern w:val="0"/>
          <w:szCs w:val="19"/>
          <w:lang w:eastAsia="de-AT"/>
        </w:rPr>
        <w:t xml:space="preserve">Haliti </w:t>
      </w:r>
      <w:r>
        <w:rPr>
          <w:rFonts w:cs="ClanPro-Book"/>
          <w:spacing w:val="0"/>
          <w:kern w:val="0"/>
          <w:szCs w:val="19"/>
          <w:lang w:eastAsia="de-AT"/>
        </w:rPr>
        <w:t xml:space="preserve">gibt </w:t>
      </w:r>
      <w:r w:rsidR="006168EF" w:rsidRPr="006168EF">
        <w:rPr>
          <w:rFonts w:cs="ClanPro-Book"/>
          <w:spacing w:val="0"/>
          <w:kern w:val="0"/>
          <w:szCs w:val="19"/>
          <w:lang w:eastAsia="de-AT"/>
        </w:rPr>
        <w:t>ihren Bildern keine</w:t>
      </w:r>
      <w:r w:rsidR="006168EF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6168EF" w:rsidRPr="006168EF">
        <w:rPr>
          <w:rFonts w:cs="ClanPro-Book"/>
          <w:spacing w:val="0"/>
          <w:kern w:val="0"/>
          <w:szCs w:val="19"/>
          <w:lang w:eastAsia="de-AT"/>
        </w:rPr>
        <w:t>schwere, sondern eine sehnsuchtsvolle,</w:t>
      </w:r>
      <w:r w:rsidR="00733F16">
        <w:rPr>
          <w:rFonts w:cs="ClanPro-Book"/>
          <w:spacing w:val="0"/>
          <w:kern w:val="0"/>
          <w:szCs w:val="19"/>
          <w:lang w:eastAsia="de-AT"/>
        </w:rPr>
        <w:t>+</w:t>
      </w:r>
      <w:r w:rsidR="006168EF" w:rsidRPr="006168EF">
        <w:rPr>
          <w:rFonts w:cs="ClanPro-Book"/>
          <w:spacing w:val="0"/>
          <w:kern w:val="0"/>
          <w:szCs w:val="19"/>
          <w:lang w:eastAsia="de-AT"/>
        </w:rPr>
        <w:t xml:space="preserve"> linkische Note. Gefühle,</w:t>
      </w:r>
      <w:r w:rsidR="006168EF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6168EF" w:rsidRPr="006168EF">
        <w:rPr>
          <w:rFonts w:cs="ClanPro-Book"/>
          <w:spacing w:val="0"/>
          <w:kern w:val="0"/>
          <w:szCs w:val="19"/>
          <w:lang w:eastAsia="de-AT"/>
        </w:rPr>
        <w:t>Liebesbotschaften im digitalen Zeitalter,</w:t>
      </w:r>
      <w:r w:rsidR="006168EF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6168EF" w:rsidRPr="006168EF">
        <w:rPr>
          <w:rFonts w:cs="ClanPro-Book"/>
          <w:spacing w:val="0"/>
          <w:kern w:val="0"/>
          <w:szCs w:val="19"/>
          <w:lang w:eastAsia="de-AT"/>
        </w:rPr>
        <w:t>getarnt im Medium der</w:t>
      </w:r>
      <w:r w:rsidR="006168EF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6168EF" w:rsidRPr="006168EF">
        <w:rPr>
          <w:rFonts w:cs="ClanPro-Book"/>
          <w:spacing w:val="0"/>
          <w:kern w:val="0"/>
          <w:szCs w:val="19"/>
          <w:lang w:eastAsia="de-AT"/>
        </w:rPr>
        <w:t>kindhaften Zeichnung, gehören zu ih</w:t>
      </w:r>
      <w:r>
        <w:rPr>
          <w:rFonts w:cs="ClanPro-Book"/>
          <w:spacing w:val="0"/>
          <w:kern w:val="0"/>
          <w:szCs w:val="19"/>
          <w:lang w:eastAsia="de-AT"/>
        </w:rPr>
        <w:t>ren Themen</w:t>
      </w:r>
      <w:r w:rsidR="004C5841">
        <w:rPr>
          <w:rFonts w:cs="ClanPro-Book"/>
          <w:spacing w:val="0"/>
          <w:kern w:val="0"/>
          <w:szCs w:val="19"/>
          <w:lang w:eastAsia="de-AT"/>
        </w:rPr>
        <w:t>.</w:t>
      </w: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10034B" w:rsidRDefault="0010034B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>
        <w:rPr>
          <w:rFonts w:cs="ClanPro-Book"/>
          <w:spacing w:val="0"/>
          <w:kern w:val="0"/>
          <w:szCs w:val="19"/>
          <w:lang w:eastAsia="de-AT"/>
        </w:rPr>
        <w:t>Biografie</w:t>
      </w:r>
    </w:p>
    <w:p w:rsidR="00274030" w:rsidRPr="00C475CF" w:rsidRDefault="00274030" w:rsidP="00A20750">
      <w:pPr>
        <w:rPr>
          <w:rFonts w:ascii="ClanPro-Bold" w:hAnsi="ClanPro-Bold" w:cs="Arial"/>
          <w:szCs w:val="19"/>
        </w:rPr>
      </w:pPr>
      <w:r w:rsidRPr="00C475CF">
        <w:rPr>
          <w:rFonts w:ascii="ClanPro-Bold" w:hAnsi="ClanPro-Bold" w:cs="Arial"/>
          <w:szCs w:val="19"/>
        </w:rPr>
        <w:t>Flaka Haliti</w:t>
      </w: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10034B" w:rsidRDefault="0010034B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3830DA" w:rsidRPr="006168EF" w:rsidRDefault="006168EF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6168EF">
        <w:rPr>
          <w:rFonts w:cs="ClanPro-Book"/>
          <w:spacing w:val="0"/>
          <w:kern w:val="0"/>
          <w:szCs w:val="19"/>
          <w:lang w:eastAsia="de-AT"/>
        </w:rPr>
        <w:t>Flaka Haliti lebt und arbeitet in München. Sie studierte an der Universit</w:t>
      </w:r>
      <w:r w:rsidR="006977B9">
        <w:rPr>
          <w:rFonts w:cs="ClanPro-Book"/>
          <w:spacing w:val="0"/>
          <w:kern w:val="0"/>
          <w:szCs w:val="19"/>
          <w:lang w:eastAsia="de-AT"/>
        </w:rPr>
        <w:t>ät von Pris</w:t>
      </w:r>
      <w:r w:rsidRPr="006168EF">
        <w:rPr>
          <w:rFonts w:cs="ClanPro-Book"/>
          <w:spacing w:val="0"/>
          <w:kern w:val="0"/>
          <w:szCs w:val="19"/>
          <w:lang w:eastAsia="de-AT"/>
        </w:rPr>
        <w:t xml:space="preserve">tina und an der </w:t>
      </w:r>
      <w:r>
        <w:rPr>
          <w:rFonts w:cs="ClanPro-Book"/>
          <w:spacing w:val="0"/>
          <w:kern w:val="0"/>
          <w:szCs w:val="19"/>
          <w:lang w:eastAsia="de-AT"/>
        </w:rPr>
        <w:t>Städelschule in Frankfurt am Main</w:t>
      </w:r>
      <w:r w:rsidRPr="006168EF">
        <w:rPr>
          <w:rFonts w:cs="ClanPro-Book"/>
          <w:spacing w:val="0"/>
          <w:kern w:val="0"/>
          <w:szCs w:val="19"/>
          <w:lang w:eastAsia="de-AT"/>
        </w:rPr>
        <w:t xml:space="preserve">. Aktuell arbeitet Flaka Haliti an ihrem </w:t>
      </w:r>
      <w:proofErr w:type="spellStart"/>
      <w:r w:rsidRPr="006168EF">
        <w:rPr>
          <w:rFonts w:cs="ClanPro-Book"/>
          <w:spacing w:val="0"/>
          <w:kern w:val="0"/>
          <w:szCs w:val="19"/>
          <w:lang w:eastAsia="de-AT"/>
        </w:rPr>
        <w:t>Ph</w:t>
      </w:r>
      <w:r w:rsidR="008D5B7B">
        <w:rPr>
          <w:rFonts w:cs="ClanPro-Book"/>
          <w:spacing w:val="0"/>
          <w:kern w:val="0"/>
          <w:szCs w:val="19"/>
          <w:lang w:eastAsia="de-AT"/>
        </w:rPr>
        <w:t>.</w:t>
      </w:r>
      <w:r w:rsidRPr="006168EF">
        <w:rPr>
          <w:rFonts w:cs="ClanPro-Book"/>
          <w:spacing w:val="0"/>
          <w:kern w:val="0"/>
          <w:szCs w:val="19"/>
          <w:lang w:eastAsia="de-AT"/>
        </w:rPr>
        <w:t>D</w:t>
      </w:r>
      <w:proofErr w:type="spellEnd"/>
      <w:r w:rsidR="008D5B7B">
        <w:rPr>
          <w:rFonts w:cs="ClanPro-Book"/>
          <w:spacing w:val="0"/>
          <w:kern w:val="0"/>
          <w:szCs w:val="19"/>
          <w:lang w:eastAsia="de-AT"/>
        </w:rPr>
        <w:t>.</w:t>
      </w:r>
      <w:r w:rsidRPr="006168EF">
        <w:rPr>
          <w:rFonts w:cs="ClanPro-Book"/>
          <w:spacing w:val="0"/>
          <w:kern w:val="0"/>
          <w:szCs w:val="19"/>
          <w:lang w:eastAsia="de-AT"/>
        </w:rPr>
        <w:t xml:space="preserve"> an der Akademie der Bildenden Künste in Wien.</w:t>
      </w:r>
    </w:p>
    <w:p w:rsidR="00F8559B" w:rsidRDefault="00F8559B" w:rsidP="00A2075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12699C" w:rsidRPr="006168EF" w:rsidRDefault="006168EF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6168EF">
        <w:rPr>
          <w:rFonts w:cs="ClanPro-Book"/>
          <w:spacing w:val="0"/>
          <w:kern w:val="0"/>
          <w:szCs w:val="19"/>
          <w:lang w:eastAsia="de-AT"/>
        </w:rPr>
        <w:t xml:space="preserve">Haliti war mit ihren Arbeiten am </w:t>
      </w:r>
      <w:proofErr w:type="spellStart"/>
      <w:r w:rsidR="00684E8C">
        <w:rPr>
          <w:rFonts w:cs="ClanPro-Book"/>
          <w:spacing w:val="0"/>
          <w:kern w:val="0"/>
          <w:szCs w:val="19"/>
          <w:lang w:eastAsia="de-AT"/>
        </w:rPr>
        <w:t>m</w:t>
      </w:r>
      <w:r w:rsidRPr="006168EF">
        <w:rPr>
          <w:rFonts w:cs="ClanPro-Book"/>
          <w:spacing w:val="0"/>
          <w:kern w:val="0"/>
          <w:szCs w:val="19"/>
          <w:lang w:eastAsia="de-AT"/>
        </w:rPr>
        <w:t>umok</w:t>
      </w:r>
      <w:proofErr w:type="spellEnd"/>
      <w:r w:rsidRPr="006168EF">
        <w:rPr>
          <w:rFonts w:cs="ClanPro-Book"/>
          <w:spacing w:val="0"/>
          <w:kern w:val="0"/>
          <w:szCs w:val="19"/>
          <w:lang w:eastAsia="de-AT"/>
        </w:rPr>
        <w:t xml:space="preserve">, Wien, an der Kunsthalle Wien, </w:t>
      </w:r>
      <w:r w:rsidR="00684E8C">
        <w:rPr>
          <w:rFonts w:cs="ClanPro-Book"/>
          <w:spacing w:val="0"/>
          <w:kern w:val="0"/>
          <w:szCs w:val="19"/>
          <w:lang w:eastAsia="de-AT"/>
        </w:rPr>
        <w:t xml:space="preserve">auf der </w:t>
      </w:r>
      <w:r w:rsidRPr="006168EF">
        <w:rPr>
          <w:rFonts w:cs="ClanPro-Book"/>
          <w:spacing w:val="0"/>
          <w:kern w:val="0"/>
          <w:szCs w:val="19"/>
          <w:lang w:eastAsia="de-AT"/>
        </w:rPr>
        <w:t xml:space="preserve">6. Biennale in Moskau, </w:t>
      </w:r>
      <w:r w:rsidR="00750090">
        <w:rPr>
          <w:rFonts w:cs="ClanPro-Book"/>
          <w:spacing w:val="0"/>
          <w:kern w:val="0"/>
          <w:szCs w:val="19"/>
          <w:lang w:eastAsia="de-AT"/>
        </w:rPr>
        <w:t xml:space="preserve">an der Kunsthalle Lingen, </w:t>
      </w:r>
      <w:r w:rsidRPr="006168EF">
        <w:rPr>
          <w:rFonts w:cs="ClanPro-Book"/>
          <w:spacing w:val="0"/>
          <w:kern w:val="0"/>
          <w:szCs w:val="19"/>
          <w:lang w:eastAsia="de-AT"/>
        </w:rPr>
        <w:t xml:space="preserve">an der Galerie für Zeitgenössische Kunst, Leipzig, </w:t>
      </w:r>
      <w:r w:rsidR="006977B9">
        <w:rPr>
          <w:rFonts w:cs="ClanPro-Book"/>
          <w:spacing w:val="0"/>
          <w:kern w:val="0"/>
          <w:szCs w:val="19"/>
          <w:lang w:eastAsia="de-AT"/>
        </w:rPr>
        <w:t>an der Kosovo Art Gallery, Pris</w:t>
      </w:r>
      <w:r w:rsidRPr="006168EF">
        <w:rPr>
          <w:rFonts w:cs="ClanPro-Book"/>
          <w:spacing w:val="0"/>
          <w:kern w:val="0"/>
          <w:szCs w:val="19"/>
          <w:lang w:eastAsia="de-AT"/>
        </w:rPr>
        <w:t>tina, am ZKM, Karlsruhe, am Haus der Kulturen</w:t>
      </w:r>
      <w:r w:rsidR="00684E8C">
        <w:rPr>
          <w:rFonts w:cs="ClanPro-Book"/>
          <w:spacing w:val="0"/>
          <w:kern w:val="0"/>
          <w:szCs w:val="19"/>
          <w:lang w:eastAsia="de-AT"/>
        </w:rPr>
        <w:t xml:space="preserve"> der Welt</w:t>
      </w:r>
      <w:r w:rsidRPr="006168EF">
        <w:rPr>
          <w:rFonts w:cs="ClanPro-Book"/>
          <w:spacing w:val="0"/>
          <w:kern w:val="0"/>
          <w:szCs w:val="19"/>
          <w:lang w:eastAsia="de-AT"/>
        </w:rPr>
        <w:t>, Berlin</w:t>
      </w:r>
      <w:r w:rsidR="00571BE3">
        <w:rPr>
          <w:rFonts w:cs="ClanPro-Book"/>
          <w:spacing w:val="0"/>
          <w:kern w:val="0"/>
          <w:szCs w:val="19"/>
          <w:lang w:eastAsia="de-AT"/>
        </w:rPr>
        <w:t>,</w:t>
      </w:r>
      <w:r w:rsidRPr="006168EF">
        <w:rPr>
          <w:rFonts w:cs="ClanPro-Book"/>
          <w:spacing w:val="0"/>
          <w:kern w:val="0"/>
          <w:szCs w:val="19"/>
          <w:lang w:eastAsia="de-AT"/>
        </w:rPr>
        <w:t xml:space="preserve"> und am Portikus, Frankfurt am Main</w:t>
      </w:r>
      <w:r w:rsidR="00571BE3">
        <w:rPr>
          <w:rFonts w:cs="ClanPro-Book"/>
          <w:spacing w:val="0"/>
          <w:kern w:val="0"/>
          <w:szCs w:val="19"/>
          <w:lang w:eastAsia="de-AT"/>
        </w:rPr>
        <w:t>,</w:t>
      </w:r>
      <w:r w:rsidRPr="006168EF">
        <w:rPr>
          <w:rFonts w:cs="ClanPro-Book"/>
          <w:spacing w:val="0"/>
          <w:kern w:val="0"/>
          <w:szCs w:val="19"/>
          <w:lang w:eastAsia="de-AT"/>
        </w:rPr>
        <w:t xml:space="preserve"> vertreten. 2016 wurde ihr der Ars Viva Preis verliehen. </w:t>
      </w:r>
      <w:r w:rsidR="00684E8C">
        <w:rPr>
          <w:rFonts w:cs="ClanPro-Book"/>
          <w:spacing w:val="0"/>
          <w:kern w:val="0"/>
          <w:szCs w:val="19"/>
          <w:lang w:eastAsia="de-AT"/>
        </w:rPr>
        <w:t xml:space="preserve">Zudem </w:t>
      </w:r>
      <w:r>
        <w:rPr>
          <w:rFonts w:cs="ClanPro-Book"/>
          <w:spacing w:val="0"/>
          <w:kern w:val="0"/>
          <w:szCs w:val="19"/>
          <w:lang w:eastAsia="de-AT"/>
        </w:rPr>
        <w:t>reprä</w:t>
      </w:r>
      <w:r w:rsidRPr="006168EF">
        <w:rPr>
          <w:rFonts w:cs="ClanPro-Book"/>
          <w:spacing w:val="0"/>
          <w:kern w:val="0"/>
          <w:szCs w:val="19"/>
          <w:lang w:eastAsia="de-AT"/>
        </w:rPr>
        <w:t xml:space="preserve">sentierte </w:t>
      </w:r>
      <w:r w:rsidR="00684E8C">
        <w:rPr>
          <w:rFonts w:cs="ClanPro-Book"/>
          <w:spacing w:val="0"/>
          <w:kern w:val="0"/>
          <w:szCs w:val="19"/>
          <w:lang w:eastAsia="de-AT"/>
        </w:rPr>
        <w:t xml:space="preserve">sie </w:t>
      </w:r>
      <w:r w:rsidRPr="006168EF">
        <w:rPr>
          <w:rFonts w:cs="ClanPro-Book"/>
          <w:spacing w:val="0"/>
          <w:kern w:val="0"/>
          <w:szCs w:val="19"/>
          <w:lang w:eastAsia="de-AT"/>
        </w:rPr>
        <w:t xml:space="preserve">den Kosovo Pavillon bei der 56. Biennale </w:t>
      </w:r>
      <w:r w:rsidR="00571BE3" w:rsidRPr="006168EF">
        <w:rPr>
          <w:rFonts w:cs="ClanPro-Book"/>
          <w:spacing w:val="0"/>
          <w:kern w:val="0"/>
          <w:szCs w:val="19"/>
          <w:lang w:eastAsia="de-AT"/>
        </w:rPr>
        <w:t>2015</w:t>
      </w:r>
      <w:r w:rsidR="00571BE3">
        <w:rPr>
          <w:rFonts w:cs="ClanPro-Book"/>
          <w:spacing w:val="0"/>
          <w:kern w:val="0"/>
          <w:szCs w:val="19"/>
          <w:lang w:eastAsia="de-AT"/>
        </w:rPr>
        <w:t xml:space="preserve"> i</w:t>
      </w:r>
      <w:r w:rsidR="00571BE3" w:rsidRPr="006168EF">
        <w:rPr>
          <w:rFonts w:cs="ClanPro-Book"/>
          <w:spacing w:val="0"/>
          <w:kern w:val="0"/>
          <w:szCs w:val="19"/>
          <w:lang w:eastAsia="de-AT"/>
        </w:rPr>
        <w:t xml:space="preserve">n </w:t>
      </w:r>
      <w:r w:rsidRPr="006168EF">
        <w:rPr>
          <w:rFonts w:cs="ClanPro-Book"/>
          <w:spacing w:val="0"/>
          <w:kern w:val="0"/>
          <w:szCs w:val="19"/>
          <w:lang w:eastAsia="de-AT"/>
        </w:rPr>
        <w:t xml:space="preserve">Venedig.  </w:t>
      </w:r>
    </w:p>
    <w:p w:rsidR="0012699C" w:rsidRPr="005C5B50" w:rsidRDefault="0012699C" w:rsidP="0012699C">
      <w:pPr>
        <w:rPr>
          <w:rFonts w:cs="ClanPro-Book"/>
          <w:spacing w:val="0"/>
          <w:kern w:val="0"/>
          <w:szCs w:val="19"/>
          <w:lang w:eastAsia="de-AT"/>
        </w:rPr>
      </w:pPr>
    </w:p>
    <w:p w:rsidR="0012699C" w:rsidRPr="00CA51DE" w:rsidRDefault="0012699C" w:rsidP="00002236">
      <w:pPr>
        <w:spacing w:line="276" w:lineRule="auto"/>
        <w:rPr>
          <w:rFonts w:cs="ClanPro-Book"/>
          <w:spacing w:val="0"/>
          <w:kern w:val="0"/>
          <w:szCs w:val="19"/>
          <w:lang w:eastAsia="de-AT"/>
        </w:rPr>
      </w:pPr>
    </w:p>
    <w:p w:rsidR="007D30E3" w:rsidRPr="00CA51DE" w:rsidRDefault="007D30E3" w:rsidP="00065851">
      <w:pPr>
        <w:rPr>
          <w:rFonts w:cs="ClanPro-Book"/>
          <w:spacing w:val="0"/>
          <w:kern w:val="0"/>
          <w:szCs w:val="19"/>
          <w:lang w:eastAsia="de-AT"/>
        </w:rPr>
      </w:pPr>
    </w:p>
    <w:p w:rsidR="007D30E3" w:rsidRPr="00CA51DE" w:rsidRDefault="007D30E3" w:rsidP="00065851">
      <w:pPr>
        <w:rPr>
          <w:rFonts w:cs="ClanPro-Book"/>
          <w:spacing w:val="0"/>
          <w:kern w:val="0"/>
          <w:szCs w:val="19"/>
          <w:lang w:eastAsia="de-AT"/>
        </w:rPr>
      </w:pPr>
    </w:p>
    <w:p w:rsidR="007D30E3" w:rsidRPr="008F06FF" w:rsidRDefault="007D30E3" w:rsidP="00065851">
      <w:pPr>
        <w:rPr>
          <w:color w:val="999999"/>
          <w:szCs w:val="19"/>
        </w:rPr>
      </w:pPr>
    </w:p>
    <w:p w:rsidR="007D30E3" w:rsidRDefault="007D30E3" w:rsidP="00065851">
      <w:pPr>
        <w:rPr>
          <w:color w:val="999999"/>
          <w:szCs w:val="19"/>
        </w:rPr>
      </w:pPr>
    </w:p>
    <w:p w:rsidR="00002236" w:rsidRDefault="00002236" w:rsidP="00002236"/>
    <w:p w:rsidR="00D85D8D" w:rsidRPr="00466C5C" w:rsidRDefault="00F10A8D" w:rsidP="00B81B8B">
      <w:pPr>
        <w:autoSpaceDE w:val="0"/>
        <w:autoSpaceDN w:val="0"/>
        <w:adjustRightInd w:val="0"/>
        <w:spacing w:line="240" w:lineRule="auto"/>
      </w:pPr>
      <w:r>
        <w:br w:type="page"/>
      </w:r>
      <w:r w:rsidR="00D85D8D" w:rsidRPr="00142CE7">
        <w:rPr>
          <w:rFonts w:ascii="ClanPro-Bold" w:hAnsi="ClanPro-Bold"/>
        </w:rPr>
        <w:lastRenderedPageBreak/>
        <w:t>Partner und Sponsoren</w:t>
      </w:r>
    </w:p>
    <w:p w:rsidR="00D85D8D" w:rsidRDefault="00D85D8D" w:rsidP="00D85D8D">
      <w:r>
        <w:t>Das Kunsthaus Bregenz bedankt sich bei seinen Partnern</w:t>
      </w:r>
    </w:p>
    <w:p w:rsidR="00D85D8D" w:rsidRDefault="00D85D8D" w:rsidP="00D85D8D">
      <w:r>
        <w:t>für die großzügige finanzielle Unterstützung</w:t>
      </w:r>
    </w:p>
    <w:p w:rsidR="00D85D8D" w:rsidRDefault="00D85D8D" w:rsidP="00D85D8D">
      <w:r>
        <w:t>und das damit verbundene kulturelle Engagement.</w:t>
      </w:r>
    </w:p>
    <w:p w:rsidR="00D85D8D" w:rsidRDefault="00D85D8D" w:rsidP="00D85D8D"/>
    <w:p w:rsidR="00D85D8D" w:rsidRDefault="00D85D8D" w:rsidP="00D85D8D"/>
    <w:p w:rsidR="0010034B" w:rsidRDefault="0010034B" w:rsidP="00947A95">
      <w:pPr>
        <w:spacing w:after="200" w:line="276" w:lineRule="auto"/>
      </w:pPr>
      <w:r>
        <w:br/>
      </w:r>
    </w:p>
    <w:p w:rsidR="00946032" w:rsidRDefault="00947A95" w:rsidP="00946032">
      <w:pPr>
        <w:spacing w:after="200" w:line="276" w:lineRule="auto"/>
        <w:ind w:left="-95"/>
      </w:pPr>
      <w:r>
        <w:rPr>
          <w:noProof/>
          <w:lang w:eastAsia="de-AT"/>
        </w:rPr>
        <w:drawing>
          <wp:inline distT="0" distB="0" distL="0" distR="0" wp14:anchorId="62A4A554" wp14:editId="61678039">
            <wp:extent cx="3600450" cy="2800350"/>
            <wp:effectExtent l="0" t="0" r="0" b="0"/>
            <wp:docPr id="3" name="Grafik 3" descr="H:\05 KUB\00 Projekte\Projekte 2018\01 Simon Fujiwara\05 Kommunikation\06 Pressemitteilungen\KUB_2018.01_SF_PPT_Presseinfo A4_Sponsoren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5 KUB\00 Projekte\Projekte 2018\01 Simon Fujiwara\05 Kommunikation\06 Pressemitteilungen\KUB_2018.01_SF_PPT_Presseinfo A4_Sponsoren_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59"/>
                    <a:stretch/>
                  </pic:blipFill>
                  <pic:spPr bwMode="auto">
                    <a:xfrm>
                      <a:off x="0" y="0"/>
                      <a:ext cx="36004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A95" w:rsidRDefault="00947A95" w:rsidP="00946032">
      <w:pPr>
        <w:spacing w:after="200" w:line="276" w:lineRule="auto"/>
        <w:ind w:left="-95"/>
      </w:pPr>
    </w:p>
    <w:p w:rsidR="00946032" w:rsidRDefault="00947A95" w:rsidP="00946032">
      <w:pPr>
        <w:spacing w:after="200" w:line="276" w:lineRule="auto"/>
        <w:ind w:left="-95"/>
      </w:pPr>
      <w:r>
        <w:rPr>
          <w:noProof/>
          <w:lang w:eastAsia="de-AT"/>
        </w:rPr>
        <w:drawing>
          <wp:inline distT="0" distB="0" distL="0" distR="0" wp14:anchorId="5AAEFC72" wp14:editId="06179748">
            <wp:extent cx="3600450" cy="723900"/>
            <wp:effectExtent l="0" t="0" r="0" b="0"/>
            <wp:docPr id="4" name="Grafik 4" descr="H:\05 KUB\00 Projekte\Projekte 2018\01 Simon Fujiwara\05 Kommunikation\06 Pressemitteilungen\KUB_2018.01_SF_PPT_Presseinfo A4_Sponsoren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5 KUB\00 Projekte\Projekte 2018\01 Simon Fujiwara\05 Kommunikation\06 Pressemitteilungen\KUB_2018.01_SF_PPT_Presseinfo A4_Sponsoren_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14" b="7020"/>
                    <a:stretch/>
                  </pic:blipFill>
                  <pic:spPr bwMode="auto">
                    <a:xfrm>
                      <a:off x="0" y="0"/>
                      <a:ext cx="3600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032" w:rsidRDefault="00946032" w:rsidP="00946032">
      <w:pPr>
        <w:spacing w:after="200" w:line="276" w:lineRule="auto"/>
        <w:ind w:left="-95"/>
      </w:pPr>
    </w:p>
    <w:p w:rsidR="00946032" w:rsidRDefault="00946032" w:rsidP="00946032">
      <w:pPr>
        <w:spacing w:after="200" w:line="276" w:lineRule="auto"/>
        <w:ind w:left="-95"/>
      </w:pPr>
    </w:p>
    <w:p w:rsidR="00946032" w:rsidRDefault="00946032" w:rsidP="00946032">
      <w:pPr>
        <w:spacing w:after="200" w:line="276" w:lineRule="auto"/>
        <w:ind w:left="-95"/>
      </w:pPr>
    </w:p>
    <w:p w:rsidR="00946032" w:rsidRDefault="005C5B50" w:rsidP="00D87C5D">
      <w:pPr>
        <w:spacing w:after="200" w:line="276" w:lineRule="auto"/>
      </w:pPr>
      <w:r>
        <w:br w:type="page"/>
      </w:r>
    </w:p>
    <w:p w:rsidR="00B77D04" w:rsidRPr="004247F4" w:rsidRDefault="00B77D04" w:rsidP="00B77D04">
      <w:pPr>
        <w:pStyle w:val="StandardoZA"/>
        <w:spacing w:line="360" w:lineRule="auto"/>
      </w:pPr>
      <w:r>
        <w:lastRenderedPageBreak/>
        <w:drawing>
          <wp:inline distT="0" distB="0" distL="0" distR="0" wp14:anchorId="52134DEB" wp14:editId="49A10304">
            <wp:extent cx="5000625" cy="1257300"/>
            <wp:effectExtent l="0" t="0" r="9525" b="0"/>
            <wp:docPr id="1" name="Grafik 1" descr="D:\Rainer Privat\Projekte\Kunsthaus Bregenz\Grafiken\von Clemens\Fuer_Web_und_Geraete_Speichern\KUB_2.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D:\Rainer Privat\Projekte\Kunsthaus Bregenz\Grafiken\von Clemens\Fuer_Web_und_Geraete_Speichern\KUB_2.0_Blo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A95" w:rsidRDefault="00947A95" w:rsidP="00B77D04">
      <w:pPr>
        <w:pStyle w:val="KUBB"/>
      </w:pPr>
    </w:p>
    <w:p w:rsidR="00947A95" w:rsidRDefault="00947A95" w:rsidP="00B77D04">
      <w:pPr>
        <w:pStyle w:val="KUBB"/>
      </w:pPr>
    </w:p>
    <w:p w:rsidR="00B77D04" w:rsidRDefault="00B77D04" w:rsidP="00B77D04">
      <w:pPr>
        <w:pStyle w:val="KUBB"/>
      </w:pPr>
      <w:r>
        <w:t xml:space="preserve">Direktor </w:t>
      </w:r>
    </w:p>
    <w:p w:rsidR="00B77D04" w:rsidRDefault="00B77D04" w:rsidP="00B77D04">
      <w:r>
        <w:t xml:space="preserve">Thomas D. </w:t>
      </w:r>
      <w:proofErr w:type="spellStart"/>
      <w:r>
        <w:t>Trummer</w:t>
      </w:r>
      <w:proofErr w:type="spellEnd"/>
    </w:p>
    <w:p w:rsidR="00B77D04" w:rsidRDefault="00B77D04" w:rsidP="00B77D04">
      <w:pPr>
        <w:pStyle w:val="KUBB"/>
      </w:pPr>
    </w:p>
    <w:p w:rsidR="00B77D04" w:rsidRDefault="00B77D04" w:rsidP="00B77D04">
      <w:pPr>
        <w:pStyle w:val="KUBB"/>
      </w:pPr>
      <w:r>
        <w:t>Kaufmännischer Geschäftsführer</w:t>
      </w:r>
    </w:p>
    <w:p w:rsidR="00B77D04" w:rsidRDefault="00B77D04" w:rsidP="00B77D04">
      <w:r>
        <w:t>Werner Döring</w:t>
      </w:r>
    </w:p>
    <w:p w:rsidR="00B77D04" w:rsidRDefault="00B77D04" w:rsidP="00B77D04">
      <w:pPr>
        <w:pStyle w:val="KUBB"/>
      </w:pPr>
    </w:p>
    <w:p w:rsidR="00B77D04" w:rsidRDefault="00B77D04" w:rsidP="00B77D04">
      <w:pPr>
        <w:pStyle w:val="KUBB"/>
      </w:pPr>
      <w:r>
        <w:t>Kurator</w:t>
      </w:r>
    </w:p>
    <w:p w:rsidR="00B77D04" w:rsidRDefault="003A42CF" w:rsidP="00B77D04">
      <w:r>
        <w:t>Rudolf Sagmeister</w:t>
      </w:r>
    </w:p>
    <w:p w:rsidR="00B77D04" w:rsidRPr="008E5DD4" w:rsidRDefault="00B77D04" w:rsidP="00B77D04"/>
    <w:p w:rsidR="00B77D04" w:rsidRPr="008E5DD4" w:rsidRDefault="00B77D04" w:rsidP="00B77D04">
      <w:pPr>
        <w:rPr>
          <w:rFonts w:ascii="ClanPro-Bold" w:hAnsi="ClanPro-Bold"/>
        </w:rPr>
      </w:pPr>
      <w:r w:rsidRPr="008E5DD4">
        <w:rPr>
          <w:rFonts w:ascii="ClanPro-Bold" w:hAnsi="ClanPro-Bold"/>
        </w:rPr>
        <w:t xml:space="preserve">Marketing </w:t>
      </w:r>
      <w:r w:rsidRPr="00AE1213">
        <w:rPr>
          <w:rFonts w:ascii="ClanPro-Bold" w:hAnsi="ClanPro-Bold"/>
        </w:rPr>
        <w:t xml:space="preserve">| </w:t>
      </w:r>
      <w:r>
        <w:rPr>
          <w:rFonts w:ascii="ClanPro-Bold" w:hAnsi="ClanPro-Bold"/>
        </w:rPr>
        <w:t>Kooperationen</w:t>
      </w:r>
    </w:p>
    <w:p w:rsidR="00B77D04" w:rsidRPr="0085795D" w:rsidRDefault="00B77D04" w:rsidP="00B77D04">
      <w:pPr>
        <w:rPr>
          <w:lang w:val="en-GB"/>
        </w:rPr>
      </w:pPr>
      <w:r w:rsidRPr="0085795D">
        <w:rPr>
          <w:lang w:val="en-GB"/>
        </w:rPr>
        <w:t>Birgit Albers | DW -413</w:t>
      </w:r>
    </w:p>
    <w:p w:rsidR="00B77D04" w:rsidRPr="0085795D" w:rsidRDefault="00B77D04" w:rsidP="00B77D04">
      <w:pPr>
        <w:rPr>
          <w:lang w:val="en-GB"/>
        </w:rPr>
      </w:pPr>
      <w:r w:rsidRPr="0085795D">
        <w:rPr>
          <w:lang w:val="en-GB"/>
        </w:rPr>
        <w:t>b.albers@kunsthaus-bregenz.at</w:t>
      </w:r>
    </w:p>
    <w:p w:rsidR="00B77D04" w:rsidRPr="0085795D" w:rsidRDefault="00B77D04" w:rsidP="00B77D04">
      <w:pPr>
        <w:rPr>
          <w:lang w:val="en-GB"/>
        </w:rPr>
      </w:pPr>
    </w:p>
    <w:p w:rsidR="00B77D04" w:rsidRPr="0085795D" w:rsidRDefault="00B77D04" w:rsidP="00B77D04">
      <w:pPr>
        <w:rPr>
          <w:rFonts w:ascii="ClanPro-Bold" w:hAnsi="ClanPro-Bold"/>
          <w:lang w:val="en-GB"/>
        </w:rPr>
      </w:pPr>
      <w:r w:rsidRPr="0085795D">
        <w:rPr>
          <w:rFonts w:ascii="ClanPro-Bold" w:hAnsi="ClanPro-Bold"/>
          <w:lang w:val="en-GB"/>
        </w:rPr>
        <w:t xml:space="preserve">Development | Sponsoring </w:t>
      </w:r>
    </w:p>
    <w:p w:rsidR="00B77D04" w:rsidRPr="00EF1FE5" w:rsidRDefault="00B77D04" w:rsidP="00B77D04">
      <w:r w:rsidRPr="00EF1FE5">
        <w:t xml:space="preserve">Lisa Hann </w:t>
      </w:r>
      <w:r>
        <w:t>| DW -437</w:t>
      </w:r>
    </w:p>
    <w:p w:rsidR="00B77D04" w:rsidRPr="00AE1213" w:rsidRDefault="00B77D04" w:rsidP="00B77D04">
      <w:r>
        <w:t>l.hann</w:t>
      </w:r>
      <w:r w:rsidRPr="00AE1213">
        <w:t>@kunsthaus-bregenz.at</w:t>
      </w:r>
    </w:p>
    <w:p w:rsidR="00B77D04" w:rsidRPr="00AE1213" w:rsidRDefault="00B77D04" w:rsidP="00B77D04">
      <w:pPr>
        <w:rPr>
          <w:rFonts w:ascii="ClanPro-Bold" w:hAnsi="ClanPro-Bold"/>
        </w:rPr>
      </w:pPr>
    </w:p>
    <w:p w:rsidR="00B77D04" w:rsidRDefault="00B77D04" w:rsidP="00B77D04">
      <w:pPr>
        <w:rPr>
          <w:rFonts w:ascii="ClanPro-Bold" w:hAnsi="ClanPro-Bold"/>
        </w:rPr>
      </w:pPr>
      <w:r w:rsidRPr="00AE1213">
        <w:rPr>
          <w:rFonts w:ascii="ClanPro-Bold" w:hAnsi="ClanPro-Bold"/>
        </w:rPr>
        <w:t xml:space="preserve">Presse | </w:t>
      </w:r>
      <w:r w:rsidRPr="00EB4A66">
        <w:rPr>
          <w:rFonts w:ascii="ClanPro-Bold" w:hAnsi="ClanPro-Bold"/>
        </w:rPr>
        <w:t>Onlinemedien</w:t>
      </w:r>
      <w:r>
        <w:rPr>
          <w:rFonts w:ascii="ClanPro-Bold" w:hAnsi="ClanPro-Bold"/>
        </w:rPr>
        <w:t xml:space="preserve"> </w:t>
      </w:r>
    </w:p>
    <w:p w:rsidR="00B77D04" w:rsidRPr="00AE1213" w:rsidRDefault="00B77D04" w:rsidP="00B77D04">
      <w:r w:rsidRPr="00AE1213">
        <w:t>Martina Feurstein | DW -410</w:t>
      </w:r>
    </w:p>
    <w:p w:rsidR="00B77D04" w:rsidRPr="00AE1213" w:rsidRDefault="00B77D04" w:rsidP="00B77D04">
      <w:r w:rsidRPr="00AE1213">
        <w:t>m.feurstein@kunsthaus-bregenz.at</w:t>
      </w:r>
    </w:p>
    <w:p w:rsidR="00B77D04" w:rsidRPr="00AE1213" w:rsidRDefault="00B77D04" w:rsidP="00B77D04"/>
    <w:p w:rsidR="00B77D04" w:rsidRDefault="00B77D04" w:rsidP="00B77D04">
      <w:pPr>
        <w:pStyle w:val="KUBB"/>
      </w:pPr>
      <w:r>
        <w:t>Kunstvermittlung</w:t>
      </w:r>
    </w:p>
    <w:p w:rsidR="00B77D04" w:rsidRDefault="00282958" w:rsidP="00B77D04">
      <w:r>
        <w:t>Mareile Halbritter</w:t>
      </w:r>
      <w:r w:rsidR="00B77D04">
        <w:t xml:space="preserve"> DW -417</w:t>
      </w:r>
    </w:p>
    <w:p w:rsidR="00B77D04" w:rsidRDefault="00282958" w:rsidP="00B77D04">
      <w:r>
        <w:t>m.halbritter</w:t>
      </w:r>
      <w:r w:rsidR="00B77D04">
        <w:t>@kunsthaus-bregenz.at</w:t>
      </w:r>
    </w:p>
    <w:p w:rsidR="00282958" w:rsidRDefault="00282958" w:rsidP="00B77D04">
      <w:r>
        <w:t>Barbara Straub DW -415</w:t>
      </w:r>
    </w:p>
    <w:p w:rsidR="00282958" w:rsidRDefault="00282958" w:rsidP="00B77D04">
      <w:r>
        <w:t>b.straub@kunsthaus-bregenz.at</w:t>
      </w:r>
    </w:p>
    <w:p w:rsidR="00B77D04" w:rsidRDefault="00B77D04" w:rsidP="00B77D04"/>
    <w:p w:rsidR="00B77D04" w:rsidRDefault="00B77D04" w:rsidP="00B77D04">
      <w:pPr>
        <w:pStyle w:val="KUBB"/>
      </w:pPr>
      <w:r>
        <w:t xml:space="preserve">Publikationen </w:t>
      </w:r>
    </w:p>
    <w:p w:rsidR="00B77D04" w:rsidRDefault="00B77D04" w:rsidP="00B77D04">
      <w:r>
        <w:t>Katrin Wiethege | DW -411</w:t>
      </w:r>
    </w:p>
    <w:p w:rsidR="00B77D04" w:rsidRDefault="004D378E" w:rsidP="00B77D04">
      <w:r w:rsidRPr="004D378E">
        <w:t>k.wiethege@kunsthaus-bregenz.at</w:t>
      </w:r>
    </w:p>
    <w:p w:rsidR="004D378E" w:rsidRDefault="004D378E" w:rsidP="00B77D04"/>
    <w:p w:rsidR="004D378E" w:rsidRDefault="004D378E" w:rsidP="00B77D04">
      <w:pPr>
        <w:rPr>
          <w:rFonts w:ascii="ClanPro-Bold" w:hAnsi="ClanPro-Bold"/>
        </w:rPr>
      </w:pPr>
      <w:r w:rsidRPr="0010034B">
        <w:rPr>
          <w:rFonts w:ascii="ClanPro-Bold" w:hAnsi="ClanPro-Bold"/>
        </w:rPr>
        <w:t>Künstler-Editionen</w:t>
      </w:r>
    </w:p>
    <w:p w:rsidR="004D378E" w:rsidRDefault="004D378E" w:rsidP="004D378E">
      <w:r>
        <w:t xml:space="preserve">Rudolf Sagmeister, Katrin Wiethege, </w:t>
      </w:r>
    </w:p>
    <w:p w:rsidR="004D378E" w:rsidRPr="004D378E" w:rsidRDefault="004D378E" w:rsidP="00B77D04">
      <w:r>
        <w:t>Samantha-Josephine Kiesel</w:t>
      </w:r>
    </w:p>
    <w:p w:rsidR="00B77D04" w:rsidRDefault="00B77D04" w:rsidP="00B77D04"/>
    <w:p w:rsidR="00B77D04" w:rsidRDefault="00B77D04" w:rsidP="00B77D04">
      <w:pPr>
        <w:pStyle w:val="KUBB"/>
      </w:pPr>
      <w:r>
        <w:t>Verkauf Editionen</w:t>
      </w:r>
    </w:p>
    <w:p w:rsidR="00B77D04" w:rsidRDefault="00B77D04" w:rsidP="00B77D04">
      <w:r>
        <w:t>Caroline Schneider-Dürr | DW -444</w:t>
      </w:r>
    </w:p>
    <w:p w:rsidR="00B77D04" w:rsidRDefault="00B77D04" w:rsidP="00B77D04">
      <w:r>
        <w:t>c.schneider@kunsthaus-bregenz.at</w:t>
      </w:r>
    </w:p>
    <w:p w:rsidR="00B77D04" w:rsidRDefault="00B77D04" w:rsidP="00B77D04"/>
    <w:p w:rsidR="00B77D04" w:rsidRDefault="00B77D04" w:rsidP="00B77D04">
      <w:pPr>
        <w:pStyle w:val="KUBB"/>
      </w:pPr>
      <w:r>
        <w:t xml:space="preserve">Öffnungszeiten </w:t>
      </w:r>
    </w:p>
    <w:p w:rsidR="00B77D04" w:rsidRDefault="00B77D04" w:rsidP="00B77D04">
      <w:r>
        <w:t>Dienstag bis Sonntag 10</w:t>
      </w:r>
      <w:r w:rsidR="00FC422A">
        <w:t xml:space="preserve"> </w:t>
      </w:r>
      <w:r>
        <w:t>—</w:t>
      </w:r>
      <w:r w:rsidR="00FC422A">
        <w:t xml:space="preserve"> </w:t>
      </w:r>
      <w:r>
        <w:t xml:space="preserve">18 Uhr </w:t>
      </w:r>
    </w:p>
    <w:p w:rsidR="003A42CF" w:rsidRDefault="00B77D04" w:rsidP="003A42CF">
      <w:r>
        <w:t>Donnerstag 10</w:t>
      </w:r>
      <w:r w:rsidR="00FC422A">
        <w:t xml:space="preserve"> </w:t>
      </w:r>
      <w:r>
        <w:t>—</w:t>
      </w:r>
      <w:r w:rsidR="00FC422A">
        <w:t xml:space="preserve"> </w:t>
      </w:r>
      <w:r>
        <w:t>20 Uhr</w:t>
      </w:r>
    </w:p>
    <w:p w:rsidR="00B77D04" w:rsidRDefault="00B77D04" w:rsidP="00B77D04">
      <w:r>
        <w:t>Kassa | DW -433</w:t>
      </w:r>
    </w:p>
    <w:sectPr w:rsidR="00B77D04" w:rsidSect="004C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41" w:right="2552" w:bottom="1134" w:left="3686" w:header="170" w:footer="6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95" w:rsidRDefault="00D3766C">
      <w:pPr>
        <w:spacing w:line="240" w:lineRule="auto"/>
      </w:pPr>
      <w:r>
        <w:separator/>
      </w:r>
    </w:p>
  </w:endnote>
  <w:endnote w:type="continuationSeparator" w:id="0">
    <w:p w:rsidR="00096195" w:rsidRDefault="00D37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nPro-Book">
    <w:panose1 w:val="020B0604020101020102"/>
    <w:charset w:val="00"/>
    <w:family w:val="swiss"/>
    <w:pitch w:val="variable"/>
    <w:sig w:usb0="A00000BF" w:usb1="4000205B" w:usb2="00000000" w:usb3="00000000" w:csb0="00000093" w:csb1="00000000"/>
  </w:font>
  <w:font w:name="ClanPro-Bold">
    <w:panose1 w:val="020B0804020101020102"/>
    <w:charset w:val="00"/>
    <w:family w:val="swiss"/>
    <w:pitch w:val="variable"/>
    <w:sig w:usb0="A00000BF" w:usb1="4000205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5" w:rsidRDefault="00E37E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60" w:rsidRDefault="00065851" w:rsidP="00D028EB">
    <w:pPr>
      <w:pStyle w:val="Fuzeile"/>
    </w:pP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IF </w:instrTex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 w:rsidR="00CF6ADB">
      <w:rPr>
        <w:rStyle w:val="Seitenzahl"/>
        <w:noProof/>
        <w:sz w:val="18"/>
        <w:szCs w:val="18"/>
      </w:rPr>
      <w:instrText>5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 &gt; 2 "Seite </w:instrTex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=</w:instrText>
    </w:r>
    <w:r w:rsidRPr="00DC6074"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 w:rsidRPr="00DC6074">
      <w:rPr>
        <w:rStyle w:val="Seitenzahl"/>
        <w:sz w:val="18"/>
        <w:szCs w:val="18"/>
      </w:rPr>
      <w:fldChar w:fldCharType="separate"/>
    </w:r>
    <w:r w:rsidR="00CF6ADB">
      <w:rPr>
        <w:rStyle w:val="Seitenzahl"/>
        <w:noProof/>
        <w:sz w:val="18"/>
        <w:szCs w:val="18"/>
      </w:rPr>
      <w:instrText>5</w:instrText>
    </w:r>
    <w:r w:rsidRPr="00DC6074"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-2 </w:instrText>
    </w:r>
    <w:r>
      <w:rPr>
        <w:rStyle w:val="Seitenzahl"/>
        <w:sz w:val="18"/>
        <w:szCs w:val="18"/>
      </w:rPr>
      <w:fldChar w:fldCharType="separate"/>
    </w:r>
    <w:r w:rsidR="00CF6ADB">
      <w:rPr>
        <w:rStyle w:val="Seitenzahl"/>
        <w:noProof/>
        <w:sz w:val="18"/>
        <w:szCs w:val="18"/>
      </w:rPr>
      <w:instrText>3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 | </w:instrTex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=</w:instrText>
    </w:r>
    <w:r w:rsidRPr="00DC6074">
      <w:rPr>
        <w:rStyle w:val="Seitenzahl"/>
        <w:sz w:val="18"/>
        <w:szCs w:val="18"/>
      </w:rPr>
      <w:fldChar w:fldCharType="begin"/>
    </w:r>
    <w:r w:rsidRPr="00DC6074">
      <w:rPr>
        <w:rStyle w:val="Seitenzahl"/>
        <w:sz w:val="18"/>
        <w:szCs w:val="18"/>
      </w:rPr>
      <w:instrText xml:space="preserve"> NUMPAGES </w:instrText>
    </w:r>
    <w:r w:rsidRPr="00DC6074">
      <w:rPr>
        <w:rStyle w:val="Seitenzahl"/>
        <w:sz w:val="18"/>
        <w:szCs w:val="18"/>
      </w:rPr>
      <w:fldChar w:fldCharType="separate"/>
    </w:r>
    <w:r w:rsidR="00CF6ADB">
      <w:rPr>
        <w:rStyle w:val="Seitenzahl"/>
        <w:noProof/>
        <w:sz w:val="18"/>
        <w:szCs w:val="18"/>
      </w:rPr>
      <w:instrText>5</w:instrText>
    </w:r>
    <w:r w:rsidRPr="00DC6074"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-2 </w:instrText>
    </w:r>
    <w:r>
      <w:rPr>
        <w:rStyle w:val="Seitenzahl"/>
        <w:sz w:val="18"/>
        <w:szCs w:val="18"/>
      </w:rPr>
      <w:fldChar w:fldCharType="separate"/>
    </w:r>
    <w:r w:rsidR="00CF6ADB">
      <w:rPr>
        <w:rStyle w:val="Seitenzahl"/>
        <w:noProof/>
        <w:sz w:val="18"/>
        <w:szCs w:val="18"/>
      </w:rPr>
      <w:instrText>3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" " " </w:instrText>
    </w:r>
    <w:r>
      <w:rPr>
        <w:rStyle w:val="Seitenzahl"/>
        <w:sz w:val="18"/>
        <w:szCs w:val="18"/>
      </w:rPr>
      <w:fldChar w:fldCharType="separate"/>
    </w:r>
    <w:r w:rsidR="00CF6ADB">
      <w:rPr>
        <w:rStyle w:val="Seitenzahl"/>
        <w:noProof/>
        <w:sz w:val="18"/>
        <w:szCs w:val="18"/>
      </w:rPr>
      <w:t>Seite 3 | 3</w:t>
    </w:r>
    <w:r>
      <w:rPr>
        <w:rStyle w:val="Seitenzah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5" w:rsidRDefault="00E37E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95" w:rsidRDefault="00D3766C">
      <w:pPr>
        <w:spacing w:line="240" w:lineRule="auto"/>
      </w:pPr>
      <w:r>
        <w:separator/>
      </w:r>
    </w:p>
  </w:footnote>
  <w:footnote w:type="continuationSeparator" w:id="0">
    <w:p w:rsidR="00096195" w:rsidRDefault="00D37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5" w:rsidRDefault="00E37E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60" w:rsidRPr="00847277" w:rsidRDefault="00065851" w:rsidP="00D028E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023E554" wp14:editId="6C2198F6">
          <wp:simplePos x="0" y="0"/>
          <wp:positionH relativeFrom="margin">
            <wp:posOffset>3960495</wp:posOffset>
          </wp:positionH>
          <wp:positionV relativeFrom="page">
            <wp:posOffset>1620520</wp:posOffset>
          </wp:positionV>
          <wp:extent cx="711835" cy="723265"/>
          <wp:effectExtent l="0" t="0" r="0" b="635"/>
          <wp:wrapNone/>
          <wp:docPr id="8" name="Grafik 8" descr="D:\Rainer Privat\Projekte\Kunsthaus Bregenz\Grafiken\KUB_2.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:\Rainer Privat\Projekte\Kunsthaus Bregenz\Grafiken\KUB_2.0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5" w:rsidRDefault="00E37E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3574"/>
    <w:multiLevelType w:val="hybridMultilevel"/>
    <w:tmpl w:val="B0D45986"/>
    <w:lvl w:ilvl="0" w:tplc="EF30C572">
      <w:start w:val="1"/>
      <w:numFmt w:val="bullet"/>
      <w:pStyle w:val="KUBList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51"/>
    <w:rsid w:val="00000EED"/>
    <w:rsid w:val="000015FA"/>
    <w:rsid w:val="00002236"/>
    <w:rsid w:val="00002E62"/>
    <w:rsid w:val="00016B8F"/>
    <w:rsid w:val="00031E9D"/>
    <w:rsid w:val="0005755B"/>
    <w:rsid w:val="00065851"/>
    <w:rsid w:val="00065D52"/>
    <w:rsid w:val="00096195"/>
    <w:rsid w:val="000B3900"/>
    <w:rsid w:val="000D1550"/>
    <w:rsid w:val="000D4583"/>
    <w:rsid w:val="000E364E"/>
    <w:rsid w:val="000E4697"/>
    <w:rsid w:val="000F29EA"/>
    <w:rsid w:val="0010034B"/>
    <w:rsid w:val="0012699C"/>
    <w:rsid w:val="00140169"/>
    <w:rsid w:val="001527C5"/>
    <w:rsid w:val="0015495D"/>
    <w:rsid w:val="0017528A"/>
    <w:rsid w:val="0017589F"/>
    <w:rsid w:val="00176591"/>
    <w:rsid w:val="0019733A"/>
    <w:rsid w:val="001A2323"/>
    <w:rsid w:val="001C0858"/>
    <w:rsid w:val="001D48BC"/>
    <w:rsid w:val="001D69F5"/>
    <w:rsid w:val="001E4D17"/>
    <w:rsid w:val="001F3326"/>
    <w:rsid w:val="001F6ECD"/>
    <w:rsid w:val="00200E70"/>
    <w:rsid w:val="00201989"/>
    <w:rsid w:val="002050D8"/>
    <w:rsid w:val="0021254B"/>
    <w:rsid w:val="002151C0"/>
    <w:rsid w:val="00216449"/>
    <w:rsid w:val="00232FE5"/>
    <w:rsid w:val="0023595B"/>
    <w:rsid w:val="002368A8"/>
    <w:rsid w:val="00254850"/>
    <w:rsid w:val="00261026"/>
    <w:rsid w:val="00262D41"/>
    <w:rsid w:val="00274030"/>
    <w:rsid w:val="00282958"/>
    <w:rsid w:val="002841C6"/>
    <w:rsid w:val="00295DAB"/>
    <w:rsid w:val="002A411A"/>
    <w:rsid w:val="002C4BD9"/>
    <w:rsid w:val="002D2586"/>
    <w:rsid w:val="002D4AFE"/>
    <w:rsid w:val="002E5F61"/>
    <w:rsid w:val="00320318"/>
    <w:rsid w:val="00324FF1"/>
    <w:rsid w:val="00333D2E"/>
    <w:rsid w:val="00335ED5"/>
    <w:rsid w:val="00340A0F"/>
    <w:rsid w:val="00345019"/>
    <w:rsid w:val="00351591"/>
    <w:rsid w:val="0036203F"/>
    <w:rsid w:val="00374F79"/>
    <w:rsid w:val="00376FDC"/>
    <w:rsid w:val="003830DA"/>
    <w:rsid w:val="003861BA"/>
    <w:rsid w:val="003946CD"/>
    <w:rsid w:val="003A42CF"/>
    <w:rsid w:val="003B5579"/>
    <w:rsid w:val="003C0E0D"/>
    <w:rsid w:val="003F254B"/>
    <w:rsid w:val="00400EC0"/>
    <w:rsid w:val="004031EB"/>
    <w:rsid w:val="0041177B"/>
    <w:rsid w:val="00444E9F"/>
    <w:rsid w:val="00466C5C"/>
    <w:rsid w:val="004825BD"/>
    <w:rsid w:val="00490F1B"/>
    <w:rsid w:val="004B6817"/>
    <w:rsid w:val="004B7259"/>
    <w:rsid w:val="004C5841"/>
    <w:rsid w:val="004D378E"/>
    <w:rsid w:val="004E6DD3"/>
    <w:rsid w:val="004F0031"/>
    <w:rsid w:val="004F34F3"/>
    <w:rsid w:val="005170FC"/>
    <w:rsid w:val="005212F4"/>
    <w:rsid w:val="0053318E"/>
    <w:rsid w:val="00560774"/>
    <w:rsid w:val="00571BE3"/>
    <w:rsid w:val="00576A34"/>
    <w:rsid w:val="005B1058"/>
    <w:rsid w:val="005B3713"/>
    <w:rsid w:val="005C21E9"/>
    <w:rsid w:val="005C5B50"/>
    <w:rsid w:val="005C7666"/>
    <w:rsid w:val="005D14D0"/>
    <w:rsid w:val="005D2A44"/>
    <w:rsid w:val="005F3AC2"/>
    <w:rsid w:val="006168EF"/>
    <w:rsid w:val="00631B00"/>
    <w:rsid w:val="00634B14"/>
    <w:rsid w:val="00644133"/>
    <w:rsid w:val="00645764"/>
    <w:rsid w:val="006553F8"/>
    <w:rsid w:val="00662ABE"/>
    <w:rsid w:val="00665BA4"/>
    <w:rsid w:val="00666B8B"/>
    <w:rsid w:val="00667E4B"/>
    <w:rsid w:val="00673834"/>
    <w:rsid w:val="00684E8C"/>
    <w:rsid w:val="006879B3"/>
    <w:rsid w:val="006902D8"/>
    <w:rsid w:val="00695F69"/>
    <w:rsid w:val="006977B9"/>
    <w:rsid w:val="00697A61"/>
    <w:rsid w:val="006A2578"/>
    <w:rsid w:val="006B1C19"/>
    <w:rsid w:val="006B67C3"/>
    <w:rsid w:val="006E0F47"/>
    <w:rsid w:val="006F367E"/>
    <w:rsid w:val="00706152"/>
    <w:rsid w:val="007179BF"/>
    <w:rsid w:val="00720213"/>
    <w:rsid w:val="00720599"/>
    <w:rsid w:val="00720EA1"/>
    <w:rsid w:val="007264AD"/>
    <w:rsid w:val="00730AE8"/>
    <w:rsid w:val="00733F16"/>
    <w:rsid w:val="00735A9A"/>
    <w:rsid w:val="00750090"/>
    <w:rsid w:val="007603B6"/>
    <w:rsid w:val="0077708C"/>
    <w:rsid w:val="00781C5C"/>
    <w:rsid w:val="0079378E"/>
    <w:rsid w:val="007A39EA"/>
    <w:rsid w:val="007A4D29"/>
    <w:rsid w:val="007A57C8"/>
    <w:rsid w:val="007A65EE"/>
    <w:rsid w:val="007B7267"/>
    <w:rsid w:val="007C77D2"/>
    <w:rsid w:val="007D30E3"/>
    <w:rsid w:val="007D5DE6"/>
    <w:rsid w:val="007E0845"/>
    <w:rsid w:val="007F34B3"/>
    <w:rsid w:val="0080505D"/>
    <w:rsid w:val="008158D9"/>
    <w:rsid w:val="00832D9A"/>
    <w:rsid w:val="00834168"/>
    <w:rsid w:val="00837C12"/>
    <w:rsid w:val="008472D2"/>
    <w:rsid w:val="008606A6"/>
    <w:rsid w:val="00861764"/>
    <w:rsid w:val="00862B02"/>
    <w:rsid w:val="00881D02"/>
    <w:rsid w:val="00884696"/>
    <w:rsid w:val="00886548"/>
    <w:rsid w:val="00894E76"/>
    <w:rsid w:val="008A1DC0"/>
    <w:rsid w:val="008A644A"/>
    <w:rsid w:val="008A68EE"/>
    <w:rsid w:val="008D5B7B"/>
    <w:rsid w:val="008E40E0"/>
    <w:rsid w:val="008E5F55"/>
    <w:rsid w:val="008F06FF"/>
    <w:rsid w:val="00931F6B"/>
    <w:rsid w:val="0094343B"/>
    <w:rsid w:val="00944D7E"/>
    <w:rsid w:val="00946032"/>
    <w:rsid w:val="00947A95"/>
    <w:rsid w:val="00954BD7"/>
    <w:rsid w:val="00980174"/>
    <w:rsid w:val="00983BE1"/>
    <w:rsid w:val="009856B3"/>
    <w:rsid w:val="00990703"/>
    <w:rsid w:val="0099348C"/>
    <w:rsid w:val="009A478A"/>
    <w:rsid w:val="009B1F99"/>
    <w:rsid w:val="009C64BC"/>
    <w:rsid w:val="009D18D1"/>
    <w:rsid w:val="009E731B"/>
    <w:rsid w:val="009F26FF"/>
    <w:rsid w:val="009F7A02"/>
    <w:rsid w:val="00A008C3"/>
    <w:rsid w:val="00A03711"/>
    <w:rsid w:val="00A04A81"/>
    <w:rsid w:val="00A07173"/>
    <w:rsid w:val="00A12E6D"/>
    <w:rsid w:val="00A13DA9"/>
    <w:rsid w:val="00A20750"/>
    <w:rsid w:val="00A20873"/>
    <w:rsid w:val="00A3207E"/>
    <w:rsid w:val="00A471F5"/>
    <w:rsid w:val="00A51760"/>
    <w:rsid w:val="00A77B84"/>
    <w:rsid w:val="00AA262C"/>
    <w:rsid w:val="00AA6E9A"/>
    <w:rsid w:val="00AA7A55"/>
    <w:rsid w:val="00AB55E9"/>
    <w:rsid w:val="00AB6C50"/>
    <w:rsid w:val="00AC255E"/>
    <w:rsid w:val="00AC49B9"/>
    <w:rsid w:val="00B002ED"/>
    <w:rsid w:val="00B06FC8"/>
    <w:rsid w:val="00B108F4"/>
    <w:rsid w:val="00B1293E"/>
    <w:rsid w:val="00B232FD"/>
    <w:rsid w:val="00B31E55"/>
    <w:rsid w:val="00B61CEB"/>
    <w:rsid w:val="00B74499"/>
    <w:rsid w:val="00B77D04"/>
    <w:rsid w:val="00B81B8B"/>
    <w:rsid w:val="00B82208"/>
    <w:rsid w:val="00B9479B"/>
    <w:rsid w:val="00BA7D0D"/>
    <w:rsid w:val="00BB4514"/>
    <w:rsid w:val="00BB6F59"/>
    <w:rsid w:val="00C053E9"/>
    <w:rsid w:val="00C24C75"/>
    <w:rsid w:val="00C25A2C"/>
    <w:rsid w:val="00C336EE"/>
    <w:rsid w:val="00C440C7"/>
    <w:rsid w:val="00C475CF"/>
    <w:rsid w:val="00C5218F"/>
    <w:rsid w:val="00C6128B"/>
    <w:rsid w:val="00C65812"/>
    <w:rsid w:val="00C82BD0"/>
    <w:rsid w:val="00C82EC8"/>
    <w:rsid w:val="00CA14CB"/>
    <w:rsid w:val="00CA51DE"/>
    <w:rsid w:val="00CA6A64"/>
    <w:rsid w:val="00CB0C53"/>
    <w:rsid w:val="00CB7E74"/>
    <w:rsid w:val="00CC3B01"/>
    <w:rsid w:val="00CC4925"/>
    <w:rsid w:val="00CD1F35"/>
    <w:rsid w:val="00CD5D9F"/>
    <w:rsid w:val="00CD610A"/>
    <w:rsid w:val="00CF09A3"/>
    <w:rsid w:val="00CF6ADB"/>
    <w:rsid w:val="00CF77F4"/>
    <w:rsid w:val="00D04435"/>
    <w:rsid w:val="00D04691"/>
    <w:rsid w:val="00D11894"/>
    <w:rsid w:val="00D11C9E"/>
    <w:rsid w:val="00D11F86"/>
    <w:rsid w:val="00D15903"/>
    <w:rsid w:val="00D172CB"/>
    <w:rsid w:val="00D217DB"/>
    <w:rsid w:val="00D3766C"/>
    <w:rsid w:val="00D40849"/>
    <w:rsid w:val="00D475A9"/>
    <w:rsid w:val="00D521BB"/>
    <w:rsid w:val="00D5609F"/>
    <w:rsid w:val="00D6586B"/>
    <w:rsid w:val="00D70D6F"/>
    <w:rsid w:val="00D74DFF"/>
    <w:rsid w:val="00D8127F"/>
    <w:rsid w:val="00D85395"/>
    <w:rsid w:val="00D85D8D"/>
    <w:rsid w:val="00D87C5D"/>
    <w:rsid w:val="00DC45FC"/>
    <w:rsid w:val="00DD1B3C"/>
    <w:rsid w:val="00DE26DD"/>
    <w:rsid w:val="00E06697"/>
    <w:rsid w:val="00E23D5B"/>
    <w:rsid w:val="00E26FF7"/>
    <w:rsid w:val="00E31B22"/>
    <w:rsid w:val="00E37E45"/>
    <w:rsid w:val="00E50C13"/>
    <w:rsid w:val="00E70E00"/>
    <w:rsid w:val="00E846BA"/>
    <w:rsid w:val="00E84D84"/>
    <w:rsid w:val="00E96FEC"/>
    <w:rsid w:val="00EA0A56"/>
    <w:rsid w:val="00EA45CE"/>
    <w:rsid w:val="00EA5319"/>
    <w:rsid w:val="00EB4A75"/>
    <w:rsid w:val="00EB531B"/>
    <w:rsid w:val="00EC083F"/>
    <w:rsid w:val="00EC21E2"/>
    <w:rsid w:val="00ED7217"/>
    <w:rsid w:val="00EE1C47"/>
    <w:rsid w:val="00EF024C"/>
    <w:rsid w:val="00EF0E77"/>
    <w:rsid w:val="00F10A8D"/>
    <w:rsid w:val="00F2646E"/>
    <w:rsid w:val="00F31A1A"/>
    <w:rsid w:val="00F63440"/>
    <w:rsid w:val="00F8559B"/>
    <w:rsid w:val="00F93730"/>
    <w:rsid w:val="00FA4ED4"/>
    <w:rsid w:val="00FC02C2"/>
    <w:rsid w:val="00FC422A"/>
    <w:rsid w:val="00FF0FED"/>
    <w:rsid w:val="00FF18A6"/>
    <w:rsid w:val="00FF2999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851"/>
    <w:pPr>
      <w:spacing w:after="0" w:line="284" w:lineRule="exact"/>
    </w:pPr>
    <w:rPr>
      <w:rFonts w:ascii="ClanPro-Book" w:eastAsia="Calibri" w:hAnsi="ClanPro-Book" w:cs="Times New Roman"/>
      <w:spacing w:val="2"/>
      <w:kern w:val="19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58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paragraph" w:styleId="Fuzeile">
    <w:name w:val="footer"/>
    <w:basedOn w:val="Standard"/>
    <w:link w:val="FuzeileZchn"/>
    <w:uiPriority w:val="99"/>
    <w:unhideWhenUsed/>
    <w:rsid w:val="000658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character" w:styleId="Seitenzahl">
    <w:name w:val="page number"/>
    <w:semiHidden/>
    <w:rsid w:val="00065851"/>
    <w:rPr>
      <w:sz w:val="13"/>
    </w:rPr>
  </w:style>
  <w:style w:type="paragraph" w:customStyle="1" w:styleId="KUBB">
    <w:name w:val="KUB B"/>
    <w:basedOn w:val="Standard"/>
    <w:link w:val="KUBBZchn"/>
    <w:qFormat/>
    <w:rsid w:val="00065851"/>
    <w:rPr>
      <w:rFonts w:ascii="ClanPro-Bold" w:hAnsi="ClanPro-Bold"/>
    </w:rPr>
  </w:style>
  <w:style w:type="paragraph" w:customStyle="1" w:styleId="KUBT1S">
    <w:name w:val="KUB T1 S"/>
    <w:basedOn w:val="Standard"/>
    <w:next w:val="Standard"/>
    <w:link w:val="KUBT1SZchn"/>
    <w:qFormat/>
    <w:rsid w:val="00065851"/>
    <w:pPr>
      <w:spacing w:line="851" w:lineRule="exact"/>
      <w:ind w:right="-1703"/>
    </w:pPr>
    <w:rPr>
      <w:rFonts w:ascii="ClanPro-Bold" w:hAnsi="ClanPro-Bold"/>
      <w:spacing w:val="10"/>
      <w:sz w:val="57"/>
      <w:szCs w:val="57"/>
    </w:rPr>
  </w:style>
  <w:style w:type="character" w:customStyle="1" w:styleId="KUBBZchn">
    <w:name w:val="KUB B Zchn"/>
    <w:link w:val="KUBB"/>
    <w:rsid w:val="00065851"/>
    <w:rPr>
      <w:rFonts w:ascii="ClanPro-Bold" w:eastAsia="Calibri" w:hAnsi="ClanPro-Bold" w:cs="Times New Roman"/>
      <w:spacing w:val="2"/>
      <w:kern w:val="19"/>
      <w:sz w:val="19"/>
    </w:rPr>
  </w:style>
  <w:style w:type="character" w:customStyle="1" w:styleId="KUBT1SZchn">
    <w:name w:val="KUB T1 S Zchn"/>
    <w:link w:val="KUBT1S"/>
    <w:rsid w:val="00065851"/>
    <w:rPr>
      <w:rFonts w:ascii="ClanPro-Bold" w:eastAsia="Calibri" w:hAnsi="ClanPro-Bold" w:cs="Times New Roman"/>
      <w:spacing w:val="10"/>
      <w:kern w:val="19"/>
      <w:sz w:val="57"/>
      <w:szCs w:val="57"/>
    </w:rPr>
  </w:style>
  <w:style w:type="paragraph" w:customStyle="1" w:styleId="KUBT2S">
    <w:name w:val="KUB T2 S"/>
    <w:basedOn w:val="KUBT1S"/>
    <w:next w:val="Standard"/>
    <w:link w:val="KUBT2SZchn"/>
    <w:qFormat/>
    <w:rsid w:val="00065851"/>
    <w:rPr>
      <w:rFonts w:ascii="ClanPro-Book" w:hAnsi="ClanPro-Book"/>
    </w:rPr>
  </w:style>
  <w:style w:type="character" w:customStyle="1" w:styleId="KUBT2SZchn">
    <w:name w:val="KUB T2 S Zchn"/>
    <w:link w:val="KUBT2S"/>
    <w:rsid w:val="00065851"/>
    <w:rPr>
      <w:rFonts w:ascii="ClanPro-Book" w:eastAsia="Calibri" w:hAnsi="ClanPro-Book" w:cs="Times New Roman"/>
      <w:spacing w:val="10"/>
      <w:kern w:val="19"/>
      <w:sz w:val="57"/>
      <w:szCs w:val="57"/>
    </w:rPr>
  </w:style>
  <w:style w:type="paragraph" w:customStyle="1" w:styleId="KUBListe">
    <w:name w:val="KUB Liste"/>
    <w:basedOn w:val="Listenabsatz"/>
    <w:link w:val="KUBListeZchn"/>
    <w:qFormat/>
    <w:rsid w:val="00065851"/>
    <w:pPr>
      <w:numPr>
        <w:numId w:val="1"/>
      </w:numPr>
      <w:ind w:left="284" w:hanging="284"/>
    </w:pPr>
  </w:style>
  <w:style w:type="character" w:customStyle="1" w:styleId="KUBListeZchn">
    <w:name w:val="KUB Liste Zchn"/>
    <w:basedOn w:val="Absatz-Standardschriftart"/>
    <w:link w:val="KUBListe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paragraph" w:customStyle="1" w:styleId="StandardoZA">
    <w:name w:val="Standard oZA"/>
    <w:basedOn w:val="Standard"/>
    <w:next w:val="Standard"/>
    <w:link w:val="StandardoZAZchn"/>
    <w:qFormat/>
    <w:rsid w:val="00065851"/>
    <w:pPr>
      <w:spacing w:line="240" w:lineRule="auto"/>
      <w:ind w:left="-2835"/>
    </w:pPr>
    <w:rPr>
      <w:noProof/>
      <w:lang w:eastAsia="de-AT"/>
    </w:rPr>
  </w:style>
  <w:style w:type="character" w:customStyle="1" w:styleId="StandardoZAZchn">
    <w:name w:val="Standard oZA Zchn"/>
    <w:link w:val="StandardoZA"/>
    <w:rsid w:val="00065851"/>
    <w:rPr>
      <w:rFonts w:ascii="ClanPro-Book" w:eastAsia="Calibri" w:hAnsi="ClanPro-Book" w:cs="Times New Roman"/>
      <w:noProof/>
      <w:spacing w:val="2"/>
      <w:kern w:val="19"/>
      <w:sz w:val="19"/>
      <w:lang w:eastAsia="de-AT"/>
    </w:rPr>
  </w:style>
  <w:style w:type="paragraph" w:styleId="Listenabsatz">
    <w:name w:val="List Paragraph"/>
    <w:basedOn w:val="Standard"/>
    <w:uiPriority w:val="34"/>
    <w:qFormat/>
    <w:rsid w:val="000658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851"/>
    <w:rPr>
      <w:rFonts w:ascii="Tahoma" w:eastAsia="Calibri" w:hAnsi="Tahoma" w:cs="Tahoma"/>
      <w:spacing w:val="2"/>
      <w:kern w:val="19"/>
      <w:sz w:val="16"/>
      <w:szCs w:val="16"/>
    </w:rPr>
  </w:style>
  <w:style w:type="character" w:customStyle="1" w:styleId="A0">
    <w:name w:val="A0"/>
    <w:rsid w:val="00AA262C"/>
    <w:rPr>
      <w:rFonts w:cs="Eurostile"/>
      <w:color w:val="000000"/>
      <w:sz w:val="18"/>
      <w:szCs w:val="18"/>
    </w:rPr>
  </w:style>
  <w:style w:type="character" w:styleId="Kommentarzeichen">
    <w:name w:val="annotation reference"/>
    <w:basedOn w:val="Absatz-Standardschriftart"/>
    <w:semiHidden/>
    <w:rsid w:val="00AA262C"/>
    <w:rPr>
      <w:sz w:val="18"/>
    </w:rPr>
  </w:style>
  <w:style w:type="paragraph" w:styleId="Kommentartext">
    <w:name w:val="annotation text"/>
    <w:basedOn w:val="Standard"/>
    <w:link w:val="KommentartextZchn"/>
    <w:semiHidden/>
    <w:rsid w:val="00AA262C"/>
    <w:pPr>
      <w:spacing w:after="200" w:line="276" w:lineRule="auto"/>
    </w:pPr>
    <w:rPr>
      <w:rFonts w:ascii="Calibri" w:hAnsi="Calibri"/>
      <w:spacing w:val="0"/>
      <w:kern w:val="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AA262C"/>
    <w:rPr>
      <w:rFonts w:ascii="Calibri" w:eastAsia="Calibri" w:hAnsi="Calibri" w:cs="Times New Roman"/>
      <w:sz w:val="24"/>
      <w:szCs w:val="24"/>
    </w:rPr>
  </w:style>
  <w:style w:type="paragraph" w:customStyle="1" w:styleId="Heading">
    <w:name w:val="Heading"/>
    <w:basedOn w:val="Standard"/>
    <w:next w:val="Textkrper"/>
    <w:rsid w:val="00AC49B9"/>
    <w:pPr>
      <w:keepNext/>
      <w:suppressAutoHyphens/>
      <w:spacing w:before="240" w:after="120" w:line="240" w:lineRule="auto"/>
    </w:pPr>
    <w:rPr>
      <w:rFonts w:ascii="Arial" w:eastAsia="Arial Unicode MS" w:hAnsi="Arial" w:cs="Lucida Grande"/>
      <w:spacing w:val="0"/>
      <w:kern w:val="1"/>
      <w:sz w:val="28"/>
      <w:szCs w:val="28"/>
      <w:lang w:val="de-DE"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C49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C49B9"/>
    <w:rPr>
      <w:rFonts w:ascii="ClanPro-Book" w:eastAsia="Calibri" w:hAnsi="ClanPro-Book" w:cs="Times New Roman"/>
      <w:spacing w:val="2"/>
      <w:kern w:val="19"/>
      <w:sz w:val="19"/>
    </w:rPr>
  </w:style>
  <w:style w:type="paragraph" w:customStyle="1" w:styleId="Standa1">
    <w:name w:val="Standa1"/>
    <w:rsid w:val="00CA6A64"/>
    <w:pPr>
      <w:spacing w:after="0" w:line="240" w:lineRule="auto"/>
    </w:pPr>
    <w:rPr>
      <w:rFonts w:ascii="Cambria" w:eastAsia="Calibri" w:hAnsi="Cambria" w:cs="Times New Roman"/>
      <w:sz w:val="24"/>
      <w:szCs w:val="24"/>
      <w:lang w:val="de-DE"/>
    </w:rPr>
  </w:style>
  <w:style w:type="paragraph" w:customStyle="1" w:styleId="Standa">
    <w:name w:val="Standa"/>
    <w:rsid w:val="00F93730"/>
    <w:pPr>
      <w:spacing w:after="120" w:line="240" w:lineRule="auto"/>
    </w:pPr>
    <w:rPr>
      <w:rFonts w:ascii="Arial" w:eastAsia="Calibri" w:hAnsi="Arial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F3326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1BB"/>
    <w:pPr>
      <w:spacing w:after="0" w:line="240" w:lineRule="auto"/>
    </w:pPr>
    <w:rPr>
      <w:rFonts w:ascii="ClanPro-Book" w:hAnsi="ClanPro-Book"/>
      <w:b/>
      <w:bCs/>
      <w:spacing w:val="2"/>
      <w:kern w:val="19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21BB"/>
    <w:rPr>
      <w:rFonts w:ascii="ClanPro-Book" w:eastAsia="Calibri" w:hAnsi="ClanPro-Book" w:cs="Times New Roman"/>
      <w:b/>
      <w:bCs/>
      <w:spacing w:val="2"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851"/>
    <w:pPr>
      <w:spacing w:after="0" w:line="284" w:lineRule="exact"/>
    </w:pPr>
    <w:rPr>
      <w:rFonts w:ascii="ClanPro-Book" w:eastAsia="Calibri" w:hAnsi="ClanPro-Book" w:cs="Times New Roman"/>
      <w:spacing w:val="2"/>
      <w:kern w:val="19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58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paragraph" w:styleId="Fuzeile">
    <w:name w:val="footer"/>
    <w:basedOn w:val="Standard"/>
    <w:link w:val="FuzeileZchn"/>
    <w:uiPriority w:val="99"/>
    <w:unhideWhenUsed/>
    <w:rsid w:val="000658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character" w:styleId="Seitenzahl">
    <w:name w:val="page number"/>
    <w:semiHidden/>
    <w:rsid w:val="00065851"/>
    <w:rPr>
      <w:sz w:val="13"/>
    </w:rPr>
  </w:style>
  <w:style w:type="paragraph" w:customStyle="1" w:styleId="KUBB">
    <w:name w:val="KUB B"/>
    <w:basedOn w:val="Standard"/>
    <w:link w:val="KUBBZchn"/>
    <w:qFormat/>
    <w:rsid w:val="00065851"/>
    <w:rPr>
      <w:rFonts w:ascii="ClanPro-Bold" w:hAnsi="ClanPro-Bold"/>
    </w:rPr>
  </w:style>
  <w:style w:type="paragraph" w:customStyle="1" w:styleId="KUBT1S">
    <w:name w:val="KUB T1 S"/>
    <w:basedOn w:val="Standard"/>
    <w:next w:val="Standard"/>
    <w:link w:val="KUBT1SZchn"/>
    <w:qFormat/>
    <w:rsid w:val="00065851"/>
    <w:pPr>
      <w:spacing w:line="851" w:lineRule="exact"/>
      <w:ind w:right="-1703"/>
    </w:pPr>
    <w:rPr>
      <w:rFonts w:ascii="ClanPro-Bold" w:hAnsi="ClanPro-Bold"/>
      <w:spacing w:val="10"/>
      <w:sz w:val="57"/>
      <w:szCs w:val="57"/>
    </w:rPr>
  </w:style>
  <w:style w:type="character" w:customStyle="1" w:styleId="KUBBZchn">
    <w:name w:val="KUB B Zchn"/>
    <w:link w:val="KUBB"/>
    <w:rsid w:val="00065851"/>
    <w:rPr>
      <w:rFonts w:ascii="ClanPro-Bold" w:eastAsia="Calibri" w:hAnsi="ClanPro-Bold" w:cs="Times New Roman"/>
      <w:spacing w:val="2"/>
      <w:kern w:val="19"/>
      <w:sz w:val="19"/>
    </w:rPr>
  </w:style>
  <w:style w:type="character" w:customStyle="1" w:styleId="KUBT1SZchn">
    <w:name w:val="KUB T1 S Zchn"/>
    <w:link w:val="KUBT1S"/>
    <w:rsid w:val="00065851"/>
    <w:rPr>
      <w:rFonts w:ascii="ClanPro-Bold" w:eastAsia="Calibri" w:hAnsi="ClanPro-Bold" w:cs="Times New Roman"/>
      <w:spacing w:val="10"/>
      <w:kern w:val="19"/>
      <w:sz w:val="57"/>
      <w:szCs w:val="57"/>
    </w:rPr>
  </w:style>
  <w:style w:type="paragraph" w:customStyle="1" w:styleId="KUBT2S">
    <w:name w:val="KUB T2 S"/>
    <w:basedOn w:val="KUBT1S"/>
    <w:next w:val="Standard"/>
    <w:link w:val="KUBT2SZchn"/>
    <w:qFormat/>
    <w:rsid w:val="00065851"/>
    <w:rPr>
      <w:rFonts w:ascii="ClanPro-Book" w:hAnsi="ClanPro-Book"/>
    </w:rPr>
  </w:style>
  <w:style w:type="character" w:customStyle="1" w:styleId="KUBT2SZchn">
    <w:name w:val="KUB T2 S Zchn"/>
    <w:link w:val="KUBT2S"/>
    <w:rsid w:val="00065851"/>
    <w:rPr>
      <w:rFonts w:ascii="ClanPro-Book" w:eastAsia="Calibri" w:hAnsi="ClanPro-Book" w:cs="Times New Roman"/>
      <w:spacing w:val="10"/>
      <w:kern w:val="19"/>
      <w:sz w:val="57"/>
      <w:szCs w:val="57"/>
    </w:rPr>
  </w:style>
  <w:style w:type="paragraph" w:customStyle="1" w:styleId="KUBListe">
    <w:name w:val="KUB Liste"/>
    <w:basedOn w:val="Listenabsatz"/>
    <w:link w:val="KUBListeZchn"/>
    <w:qFormat/>
    <w:rsid w:val="00065851"/>
    <w:pPr>
      <w:numPr>
        <w:numId w:val="1"/>
      </w:numPr>
      <w:ind w:left="284" w:hanging="284"/>
    </w:pPr>
  </w:style>
  <w:style w:type="character" w:customStyle="1" w:styleId="KUBListeZchn">
    <w:name w:val="KUB Liste Zchn"/>
    <w:basedOn w:val="Absatz-Standardschriftart"/>
    <w:link w:val="KUBListe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paragraph" w:customStyle="1" w:styleId="StandardoZA">
    <w:name w:val="Standard oZA"/>
    <w:basedOn w:val="Standard"/>
    <w:next w:val="Standard"/>
    <w:link w:val="StandardoZAZchn"/>
    <w:qFormat/>
    <w:rsid w:val="00065851"/>
    <w:pPr>
      <w:spacing w:line="240" w:lineRule="auto"/>
      <w:ind w:left="-2835"/>
    </w:pPr>
    <w:rPr>
      <w:noProof/>
      <w:lang w:eastAsia="de-AT"/>
    </w:rPr>
  </w:style>
  <w:style w:type="character" w:customStyle="1" w:styleId="StandardoZAZchn">
    <w:name w:val="Standard oZA Zchn"/>
    <w:link w:val="StandardoZA"/>
    <w:rsid w:val="00065851"/>
    <w:rPr>
      <w:rFonts w:ascii="ClanPro-Book" w:eastAsia="Calibri" w:hAnsi="ClanPro-Book" w:cs="Times New Roman"/>
      <w:noProof/>
      <w:spacing w:val="2"/>
      <w:kern w:val="19"/>
      <w:sz w:val="19"/>
      <w:lang w:eastAsia="de-AT"/>
    </w:rPr>
  </w:style>
  <w:style w:type="paragraph" w:styleId="Listenabsatz">
    <w:name w:val="List Paragraph"/>
    <w:basedOn w:val="Standard"/>
    <w:uiPriority w:val="34"/>
    <w:qFormat/>
    <w:rsid w:val="000658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851"/>
    <w:rPr>
      <w:rFonts w:ascii="Tahoma" w:eastAsia="Calibri" w:hAnsi="Tahoma" w:cs="Tahoma"/>
      <w:spacing w:val="2"/>
      <w:kern w:val="19"/>
      <w:sz w:val="16"/>
      <w:szCs w:val="16"/>
    </w:rPr>
  </w:style>
  <w:style w:type="character" w:customStyle="1" w:styleId="A0">
    <w:name w:val="A0"/>
    <w:rsid w:val="00AA262C"/>
    <w:rPr>
      <w:rFonts w:cs="Eurostile"/>
      <w:color w:val="000000"/>
      <w:sz w:val="18"/>
      <w:szCs w:val="18"/>
    </w:rPr>
  </w:style>
  <w:style w:type="character" w:styleId="Kommentarzeichen">
    <w:name w:val="annotation reference"/>
    <w:basedOn w:val="Absatz-Standardschriftart"/>
    <w:semiHidden/>
    <w:rsid w:val="00AA262C"/>
    <w:rPr>
      <w:sz w:val="18"/>
    </w:rPr>
  </w:style>
  <w:style w:type="paragraph" w:styleId="Kommentartext">
    <w:name w:val="annotation text"/>
    <w:basedOn w:val="Standard"/>
    <w:link w:val="KommentartextZchn"/>
    <w:semiHidden/>
    <w:rsid w:val="00AA262C"/>
    <w:pPr>
      <w:spacing w:after="200" w:line="276" w:lineRule="auto"/>
    </w:pPr>
    <w:rPr>
      <w:rFonts w:ascii="Calibri" w:hAnsi="Calibri"/>
      <w:spacing w:val="0"/>
      <w:kern w:val="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AA262C"/>
    <w:rPr>
      <w:rFonts w:ascii="Calibri" w:eastAsia="Calibri" w:hAnsi="Calibri" w:cs="Times New Roman"/>
      <w:sz w:val="24"/>
      <w:szCs w:val="24"/>
    </w:rPr>
  </w:style>
  <w:style w:type="paragraph" w:customStyle="1" w:styleId="Heading">
    <w:name w:val="Heading"/>
    <w:basedOn w:val="Standard"/>
    <w:next w:val="Textkrper"/>
    <w:rsid w:val="00AC49B9"/>
    <w:pPr>
      <w:keepNext/>
      <w:suppressAutoHyphens/>
      <w:spacing w:before="240" w:after="120" w:line="240" w:lineRule="auto"/>
    </w:pPr>
    <w:rPr>
      <w:rFonts w:ascii="Arial" w:eastAsia="Arial Unicode MS" w:hAnsi="Arial" w:cs="Lucida Grande"/>
      <w:spacing w:val="0"/>
      <w:kern w:val="1"/>
      <w:sz w:val="28"/>
      <w:szCs w:val="28"/>
      <w:lang w:val="de-DE"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C49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C49B9"/>
    <w:rPr>
      <w:rFonts w:ascii="ClanPro-Book" w:eastAsia="Calibri" w:hAnsi="ClanPro-Book" w:cs="Times New Roman"/>
      <w:spacing w:val="2"/>
      <w:kern w:val="19"/>
      <w:sz w:val="19"/>
    </w:rPr>
  </w:style>
  <w:style w:type="paragraph" w:customStyle="1" w:styleId="Standa1">
    <w:name w:val="Standa1"/>
    <w:rsid w:val="00CA6A64"/>
    <w:pPr>
      <w:spacing w:after="0" w:line="240" w:lineRule="auto"/>
    </w:pPr>
    <w:rPr>
      <w:rFonts w:ascii="Cambria" w:eastAsia="Calibri" w:hAnsi="Cambria" w:cs="Times New Roman"/>
      <w:sz w:val="24"/>
      <w:szCs w:val="24"/>
      <w:lang w:val="de-DE"/>
    </w:rPr>
  </w:style>
  <w:style w:type="paragraph" w:customStyle="1" w:styleId="Standa">
    <w:name w:val="Standa"/>
    <w:rsid w:val="00F93730"/>
    <w:pPr>
      <w:spacing w:after="120" w:line="240" w:lineRule="auto"/>
    </w:pPr>
    <w:rPr>
      <w:rFonts w:ascii="Arial" w:eastAsia="Calibri" w:hAnsi="Arial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F3326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1BB"/>
    <w:pPr>
      <w:spacing w:after="0" w:line="240" w:lineRule="auto"/>
    </w:pPr>
    <w:rPr>
      <w:rFonts w:ascii="ClanPro-Book" w:hAnsi="ClanPro-Book"/>
      <w:b/>
      <w:bCs/>
      <w:spacing w:val="2"/>
      <w:kern w:val="19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21BB"/>
    <w:rPr>
      <w:rFonts w:ascii="ClanPro-Book" w:eastAsia="Calibri" w:hAnsi="ClanPro-Book" w:cs="Times New Roman"/>
      <w:b/>
      <w:bCs/>
      <w:spacing w:val="2"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1D15-F00D-40E5-9F6A-A95445E1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623AC012.dotm</Template>
  <TotalTime>0</TotalTime>
  <Pages>5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Feurstein</dc:creator>
  <cp:lastModifiedBy>Laura Heinzle</cp:lastModifiedBy>
  <cp:revision>2</cp:revision>
  <cp:lastPrinted>2018-01-19T14:33:00Z</cp:lastPrinted>
  <dcterms:created xsi:type="dcterms:W3CDTF">2018-01-30T07:30:00Z</dcterms:created>
  <dcterms:modified xsi:type="dcterms:W3CDTF">2018-01-30T07:30:00Z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-1575951514</vt:i4>
  </property>
</Properties>
</file>