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24" w:rsidRPr="00E93324" w:rsidRDefault="00E93324" w:rsidP="00E93324">
      <w:pPr>
        <w:rPr>
          <w:rFonts w:ascii="Arial" w:hAnsi="Arial" w:cs="Arial"/>
          <w:b/>
        </w:rPr>
      </w:pPr>
      <w:bookmarkStart w:id="0" w:name="_GoBack"/>
      <w:bookmarkEnd w:id="0"/>
      <w:r>
        <w:rPr>
          <w:rFonts w:ascii="Arial" w:hAnsi="Arial" w:cs="Arial"/>
          <w:b/>
        </w:rPr>
        <w:t>Kunsthaus Bregenz: Lois Weinbergers »Mobiler Garten</w:t>
      </w:r>
      <w:r>
        <w:rPr>
          <w:rFonts w:ascii="Tempus Sans ITC" w:hAnsi="Tempus Sans ITC" w:cs="Arial"/>
          <w:b/>
        </w:rPr>
        <w:t>«</w:t>
      </w:r>
      <w:r>
        <w:rPr>
          <w:rFonts w:ascii="Arial" w:hAnsi="Arial" w:cs="Arial"/>
          <w:b/>
        </w:rPr>
        <w:t xml:space="preserve"> siedelt nach Lustenau</w:t>
      </w:r>
    </w:p>
    <w:p w:rsidR="00E93324" w:rsidRPr="00F95A7B" w:rsidRDefault="00F95A7B" w:rsidP="00E93324">
      <w:pPr>
        <w:rPr>
          <w:rFonts w:ascii="Arial" w:hAnsi="Arial" w:cs="Arial"/>
          <w:b/>
        </w:rPr>
      </w:pPr>
      <w:r>
        <w:rPr>
          <w:rFonts w:ascii="Arial" w:hAnsi="Arial" w:cs="Arial"/>
          <w:b/>
        </w:rPr>
        <w:t>Lebendes Pflanzenkunstwerk wandert</w:t>
      </w:r>
      <w:r w:rsidRPr="00F95A7B">
        <w:rPr>
          <w:rFonts w:ascii="Arial" w:hAnsi="Arial" w:cs="Arial"/>
          <w:b/>
        </w:rPr>
        <w:t xml:space="preserve"> von Bregenz nach Lustenau</w:t>
      </w:r>
    </w:p>
    <w:p w:rsidR="00E93324" w:rsidRPr="00E93324" w:rsidRDefault="00E93324" w:rsidP="00E93324">
      <w:pPr>
        <w:rPr>
          <w:rFonts w:ascii="Arial" w:hAnsi="Arial" w:cs="Arial"/>
          <w:i/>
        </w:rPr>
      </w:pPr>
      <w:r w:rsidRPr="00E93324">
        <w:rPr>
          <w:rFonts w:ascii="Arial" w:hAnsi="Arial" w:cs="Arial"/>
          <w:i/>
        </w:rPr>
        <w:t xml:space="preserve">Bregenz, 15. Februar 2022 </w:t>
      </w:r>
      <w:r w:rsidR="00106ED8">
        <w:rPr>
          <w:rFonts w:ascii="Arial" w:hAnsi="Arial" w:cs="Arial"/>
          <w:i/>
        </w:rPr>
        <w:t>‒</w:t>
      </w:r>
      <w:r w:rsidRPr="00E93324">
        <w:rPr>
          <w:rFonts w:ascii="Arial" w:hAnsi="Arial" w:cs="Arial"/>
          <w:i/>
        </w:rPr>
        <w:t xml:space="preserve"> Mit seinen Landschaftsarbeiten hat der österreichische Künstler Lois Weinberger (1947‒2020) die Debatte zu Kunst und Natur bi</w:t>
      </w:r>
      <w:r w:rsidR="00F95A7B">
        <w:rPr>
          <w:rFonts w:ascii="Arial" w:hAnsi="Arial" w:cs="Arial"/>
          <w:i/>
        </w:rPr>
        <w:t xml:space="preserve">s heute maßgeblich mitbestimmt. </w:t>
      </w:r>
      <w:r w:rsidRPr="00E93324">
        <w:rPr>
          <w:rFonts w:ascii="Arial" w:hAnsi="Arial" w:cs="Arial"/>
          <w:i/>
        </w:rPr>
        <w:t xml:space="preserve">Seit </w:t>
      </w:r>
      <w:r w:rsidR="00F95A7B">
        <w:rPr>
          <w:rFonts w:ascii="Arial" w:hAnsi="Arial" w:cs="Arial"/>
          <w:i/>
        </w:rPr>
        <w:t xml:space="preserve">Mai 2021 konnten Passant*innen die Entwicklung </w:t>
      </w:r>
      <w:r w:rsidR="008A2AA6">
        <w:rPr>
          <w:rFonts w:ascii="Arial" w:hAnsi="Arial" w:cs="Arial"/>
          <w:i/>
        </w:rPr>
        <w:t>seine</w:t>
      </w:r>
      <w:r w:rsidR="00F95A7B">
        <w:rPr>
          <w:rFonts w:ascii="Arial" w:hAnsi="Arial" w:cs="Arial"/>
          <w:i/>
        </w:rPr>
        <w:t>r</w:t>
      </w:r>
      <w:r w:rsidR="008A2AA6">
        <w:rPr>
          <w:rFonts w:ascii="Arial" w:hAnsi="Arial" w:cs="Arial"/>
          <w:i/>
        </w:rPr>
        <w:t xml:space="preserve"> Arbeit »Mobiler Garten</w:t>
      </w:r>
      <w:r w:rsidR="008A2AA6">
        <w:rPr>
          <w:rFonts w:ascii="Tempus Sans ITC" w:hAnsi="Tempus Sans ITC" w:cs="Arial"/>
          <w:i/>
        </w:rPr>
        <w:t>«</w:t>
      </w:r>
      <w:r w:rsidR="008A2AA6">
        <w:rPr>
          <w:rFonts w:ascii="Arial" w:hAnsi="Arial" w:cs="Arial"/>
          <w:i/>
        </w:rPr>
        <w:t xml:space="preserve"> vor dem </w:t>
      </w:r>
      <w:r w:rsidRPr="00E93324">
        <w:rPr>
          <w:rFonts w:ascii="Arial" w:hAnsi="Arial" w:cs="Arial"/>
          <w:i/>
        </w:rPr>
        <w:t>Kunsthaus Bregenz</w:t>
      </w:r>
      <w:r w:rsidR="00F95A7B">
        <w:rPr>
          <w:rFonts w:ascii="Arial" w:hAnsi="Arial" w:cs="Arial"/>
          <w:i/>
        </w:rPr>
        <w:t xml:space="preserve"> beobachten. N</w:t>
      </w:r>
      <w:r w:rsidRPr="00E93324">
        <w:rPr>
          <w:rFonts w:ascii="Arial" w:hAnsi="Arial" w:cs="Arial"/>
          <w:i/>
        </w:rPr>
        <w:t xml:space="preserve">un wird die Pflanzeninsel an ihren neuen Aufstellungsort im </w:t>
      </w:r>
      <w:proofErr w:type="spellStart"/>
      <w:r w:rsidRPr="00E93324">
        <w:rPr>
          <w:rFonts w:ascii="Arial" w:hAnsi="Arial" w:cs="Arial"/>
          <w:i/>
        </w:rPr>
        <w:t>Lustenauer</w:t>
      </w:r>
      <w:proofErr w:type="spellEnd"/>
      <w:r w:rsidRPr="00E93324">
        <w:rPr>
          <w:rFonts w:ascii="Arial" w:hAnsi="Arial" w:cs="Arial"/>
          <w:i/>
        </w:rPr>
        <w:t xml:space="preserve"> Millennium Park übersiedelt. </w:t>
      </w:r>
    </w:p>
    <w:p w:rsidR="00E93324" w:rsidRPr="00E93324" w:rsidRDefault="00E93324" w:rsidP="00E93324">
      <w:pPr>
        <w:rPr>
          <w:rFonts w:ascii="Arial" w:hAnsi="Arial" w:cs="Arial"/>
        </w:rPr>
      </w:pPr>
      <w:r w:rsidRPr="00E93324">
        <w:rPr>
          <w:rFonts w:ascii="Arial" w:hAnsi="Arial" w:cs="Arial"/>
        </w:rPr>
        <w:t>Seit fast einem Jahr stehen hunderte mit Erde gefüllte Plastikeimer zu einem Geviert angeordnet auf dem Bregenzer Karl-Tizian-Platz, Flugsamen befruchten die Erde und erzeugen ein zufälliges Wachstum. Die Arbeit</w:t>
      </w:r>
      <w:r>
        <w:rPr>
          <w:rFonts w:ascii="Arial" w:hAnsi="Arial" w:cs="Arial"/>
        </w:rPr>
        <w:t xml:space="preserve"> </w:t>
      </w:r>
      <w:r w:rsidRPr="00E93324">
        <w:rPr>
          <w:rFonts w:ascii="Arial" w:hAnsi="Arial" w:cs="Arial"/>
          <w:i/>
        </w:rPr>
        <w:t>Mobiler Garten</w:t>
      </w:r>
      <w:r w:rsidRPr="00E93324">
        <w:rPr>
          <w:rFonts w:ascii="Arial" w:hAnsi="Arial" w:cs="Arial"/>
        </w:rPr>
        <w:t xml:space="preserve">, </w:t>
      </w:r>
      <w:r w:rsidR="00106ED8">
        <w:rPr>
          <w:rFonts w:ascii="Arial" w:hAnsi="Arial" w:cs="Arial"/>
        </w:rPr>
        <w:t xml:space="preserve">wie </w:t>
      </w:r>
      <w:r w:rsidR="00106ED8" w:rsidRPr="00E93324">
        <w:rPr>
          <w:rFonts w:ascii="Arial" w:hAnsi="Arial" w:cs="Arial"/>
        </w:rPr>
        <w:t xml:space="preserve">andere Projekte im öffentlichen Raum </w:t>
      </w:r>
      <w:r w:rsidR="00106ED8">
        <w:rPr>
          <w:rFonts w:ascii="Arial" w:hAnsi="Arial" w:cs="Arial"/>
        </w:rPr>
        <w:t>gemeinsam</w:t>
      </w:r>
      <w:r w:rsidRPr="00E93324">
        <w:rPr>
          <w:rFonts w:ascii="Arial" w:hAnsi="Arial" w:cs="Arial"/>
        </w:rPr>
        <w:t xml:space="preserve"> mit seiner Frau Franziska </w:t>
      </w:r>
      <w:r w:rsidR="00106ED8">
        <w:rPr>
          <w:rFonts w:ascii="Arial" w:hAnsi="Arial" w:cs="Arial"/>
        </w:rPr>
        <w:t>entstanden</w:t>
      </w:r>
      <w:r w:rsidRPr="00E93324">
        <w:rPr>
          <w:rFonts w:ascii="Arial" w:hAnsi="Arial" w:cs="Arial"/>
        </w:rPr>
        <w:t xml:space="preserve">, wurde in den letzten Jahrzehnten an verschiedenen Orten angelegt, u.a. 2017 in Metz für das </w:t>
      </w:r>
      <w:proofErr w:type="spellStart"/>
      <w:r w:rsidRPr="00E93324">
        <w:rPr>
          <w:rFonts w:ascii="Arial" w:hAnsi="Arial" w:cs="Arial"/>
        </w:rPr>
        <w:t>Centre</w:t>
      </w:r>
      <w:proofErr w:type="spellEnd"/>
      <w:r w:rsidRPr="00E93324">
        <w:rPr>
          <w:rFonts w:ascii="Arial" w:hAnsi="Arial" w:cs="Arial"/>
        </w:rPr>
        <w:t xml:space="preserve"> Pompidou. Das Konzept dafür formulierte Lois Weinberger bereits 1994: </w:t>
      </w:r>
      <w:r w:rsidR="00106ED8">
        <w:rPr>
          <w:rFonts w:ascii="Arial" w:hAnsi="Arial" w:cs="Arial"/>
        </w:rPr>
        <w:t>»</w:t>
      </w:r>
      <w:r w:rsidRPr="00E93324">
        <w:rPr>
          <w:rFonts w:ascii="Arial" w:hAnsi="Arial" w:cs="Arial"/>
        </w:rPr>
        <w:t>Auf einer Betonfläche werden Plastikkübel mit Erde aus dem Freiland abgestellt. Da sich ohnehin Samen in der Erde befinden / wird sich die Arbeit von sich heraus entwickeln. Mit der Zeit werden sich die Behälter nur noch als brüchige / farblose Plastiksplitter auf der verwachsenen Fläche zeigen. Auch diese werden sich auflösen und nur die Blüten werden noch an die anfängliche Buntheit erinnern. Später wird meine Arbeit nicht mehr wahrgenommen / der Autor ist verschwunden.</w:t>
      </w:r>
      <w:r w:rsidR="00106ED8">
        <w:rPr>
          <w:rFonts w:ascii="Arial" w:hAnsi="Arial" w:cs="Arial"/>
        </w:rPr>
        <w:t>«</w:t>
      </w:r>
      <w:r w:rsidRPr="00E93324">
        <w:rPr>
          <w:rFonts w:ascii="Arial" w:hAnsi="Arial" w:cs="Arial"/>
        </w:rPr>
        <w:t xml:space="preserve"> </w:t>
      </w:r>
    </w:p>
    <w:p w:rsidR="00E93324" w:rsidRPr="00E93324" w:rsidRDefault="00E93324" w:rsidP="00E93324">
      <w:pPr>
        <w:rPr>
          <w:rFonts w:ascii="Arial" w:hAnsi="Arial" w:cs="Arial"/>
        </w:rPr>
      </w:pPr>
      <w:r w:rsidRPr="00E93324">
        <w:rPr>
          <w:rFonts w:ascii="Arial" w:hAnsi="Arial" w:cs="Arial"/>
        </w:rPr>
        <w:t xml:space="preserve">Innerhalb der letzten zehn Monate wuchsen in den mitten in Bregenz positionierten weißen Plastikeimern heimische Wildpflanzen, die als Pionierpflanzen </w:t>
      </w:r>
      <w:proofErr w:type="spellStart"/>
      <w:r w:rsidRPr="00E93324">
        <w:rPr>
          <w:rFonts w:ascii="Arial" w:hAnsi="Arial" w:cs="Arial"/>
        </w:rPr>
        <w:t>Ruderalstellen</w:t>
      </w:r>
      <w:proofErr w:type="spellEnd"/>
      <w:r w:rsidRPr="00E93324">
        <w:rPr>
          <w:rFonts w:ascii="Arial" w:hAnsi="Arial" w:cs="Arial"/>
        </w:rPr>
        <w:t>, Schuttplätze, Äcker, Brachland oder eben frische Erde besiedeln, ebenso wie Gräser und Blütenpflanzen.</w:t>
      </w:r>
    </w:p>
    <w:p w:rsidR="007377C9" w:rsidRDefault="00106ED8" w:rsidP="00E93324">
      <w:pPr>
        <w:rPr>
          <w:rFonts w:ascii="Arial" w:hAnsi="Arial" w:cs="Arial"/>
        </w:rPr>
      </w:pPr>
      <w:r>
        <w:rPr>
          <w:rFonts w:ascii="Arial" w:hAnsi="Arial" w:cs="Arial"/>
        </w:rPr>
        <w:t>»</w:t>
      </w:r>
      <w:r w:rsidR="008A2AA6">
        <w:rPr>
          <w:rFonts w:ascii="Arial" w:hAnsi="Arial" w:cs="Arial"/>
        </w:rPr>
        <w:t>Lois Weinberger ist einer der wichtigsten zeitgenössischen Künstler der Gegenwart. Die Arbeit des poetischen Feldarbeiters beinahe ein Jahr im Wechsel der Jahreszeiten direkt vor dem KUB zu erleben, war ein besonderes Privileg. Wir freuen uns, das</w:t>
      </w:r>
      <w:r>
        <w:rPr>
          <w:rFonts w:ascii="Arial" w:hAnsi="Arial" w:cs="Arial"/>
        </w:rPr>
        <w:t>s</w:t>
      </w:r>
      <w:r w:rsidR="008A2AA6">
        <w:rPr>
          <w:rFonts w:ascii="Arial" w:hAnsi="Arial" w:cs="Arial"/>
        </w:rPr>
        <w:t xml:space="preserve"> diese wichtige Arbeit Weinbergers als Leihgabe in Lustenau weiterlebt</w:t>
      </w:r>
      <w:r w:rsidR="008A2AA6">
        <w:rPr>
          <w:rFonts w:ascii="Tempus Sans ITC" w:hAnsi="Tempus Sans ITC" w:cs="Arial"/>
        </w:rPr>
        <w:t>«</w:t>
      </w:r>
      <w:r w:rsidR="008A2AA6">
        <w:rPr>
          <w:rFonts w:ascii="Arial" w:hAnsi="Arial" w:cs="Arial"/>
        </w:rPr>
        <w:t xml:space="preserve">, erklärt KUB Direktor Thomas D. </w:t>
      </w:r>
    </w:p>
    <w:p w:rsidR="00E93324" w:rsidRPr="00E93324" w:rsidRDefault="007377C9" w:rsidP="00E93324">
      <w:pPr>
        <w:rPr>
          <w:rFonts w:ascii="Arial" w:hAnsi="Arial" w:cs="Arial"/>
        </w:rPr>
      </w:pPr>
      <w:r>
        <w:rPr>
          <w:rFonts w:ascii="Arial" w:hAnsi="Arial" w:cs="Arial"/>
        </w:rPr>
        <w:t xml:space="preserve">Jetzt zieht </w:t>
      </w:r>
      <w:r w:rsidRPr="007377C9">
        <w:rPr>
          <w:rFonts w:ascii="Arial" w:hAnsi="Arial" w:cs="Arial"/>
          <w:i/>
        </w:rPr>
        <w:t>Mobiler Garten</w:t>
      </w:r>
      <w:r>
        <w:rPr>
          <w:rFonts w:ascii="Arial" w:hAnsi="Arial" w:cs="Arial"/>
        </w:rPr>
        <w:t xml:space="preserve"> nach Lustenau, in das Herz des Vorzeigestandorts Millennium Park. In einer gut frequentierten und </w:t>
      </w:r>
      <w:proofErr w:type="spellStart"/>
      <w:r>
        <w:rPr>
          <w:rFonts w:ascii="Arial" w:hAnsi="Arial" w:cs="Arial"/>
        </w:rPr>
        <w:t>zukunftsgerichteten</w:t>
      </w:r>
      <w:proofErr w:type="spellEnd"/>
      <w:r>
        <w:rPr>
          <w:rFonts w:ascii="Arial" w:hAnsi="Arial" w:cs="Arial"/>
        </w:rPr>
        <w:t xml:space="preserve"> Umgebung, zwischen Hotel </w:t>
      </w:r>
      <w:proofErr w:type="spellStart"/>
      <w:r>
        <w:rPr>
          <w:rFonts w:ascii="Arial" w:hAnsi="Arial" w:cs="Arial"/>
        </w:rPr>
        <w:t>Amedia</w:t>
      </w:r>
      <w:proofErr w:type="spellEnd"/>
      <w:r>
        <w:rPr>
          <w:rFonts w:ascii="Arial" w:hAnsi="Arial" w:cs="Arial"/>
        </w:rPr>
        <w:t xml:space="preserve">, den neuen Gebäuden MP 15 und dem </w:t>
      </w:r>
      <w:proofErr w:type="spellStart"/>
      <w:r>
        <w:rPr>
          <w:rFonts w:ascii="Arial" w:hAnsi="Arial" w:cs="Arial"/>
        </w:rPr>
        <w:t>Gless</w:t>
      </w:r>
      <w:proofErr w:type="spellEnd"/>
      <w:r>
        <w:rPr>
          <w:rFonts w:ascii="Arial" w:hAnsi="Arial" w:cs="Arial"/>
        </w:rPr>
        <w:t xml:space="preserve"> Hub Millennium Park 6, erhält das Werk auf einer Fläche von rund 130 Quadratmetern seinen neuen Standort. Bürgermeister Kurt Fischer freut sich über die neue »Ansiedelung</w:t>
      </w:r>
      <w:r>
        <w:rPr>
          <w:rFonts w:ascii="Tempus Sans ITC" w:hAnsi="Tempus Sans ITC" w:cs="Arial"/>
        </w:rPr>
        <w:t>«</w:t>
      </w:r>
      <w:r>
        <w:rPr>
          <w:rFonts w:ascii="Arial" w:hAnsi="Arial" w:cs="Arial"/>
        </w:rPr>
        <w:t>, diesmal aus dem Kunstbereich: »Unsere hier ansässigen, international erfolgreichen Unternehmen schätzen die innovative Atmosphäre und das attraktive Umfeld. Für 95 Unternehmen (inkl. EPUs) und deren rund 900 Mitarbeiter*innen bietet der Millennium Park nicht nur Arbeitsräume, sondern auch umfangreiche Netzwerk-, Service- und Infrastrukturangebote, wie Kinderbetreuung, Gastronomie, Hotels und Veranstaltungen. Nun wird das kulturelle Angebot durch das neue Kunstwerk im öffentlichen Raum erweitert, mit einer Skulptur eines der wichtigsten zeitgenössischen Künstler Österreichs, ein neuer Mehrwert für das Quartier.</w:t>
      </w:r>
      <w:r>
        <w:rPr>
          <w:rFonts w:ascii="Tempus Sans ITC" w:hAnsi="Tempus Sans ITC" w:cs="Arial"/>
        </w:rPr>
        <w:t>«</w:t>
      </w:r>
    </w:p>
    <w:p w:rsidR="007377C9" w:rsidRDefault="00E93324">
      <w:pPr>
        <w:rPr>
          <w:rFonts w:ascii="Arial" w:hAnsi="Arial" w:cs="Arial"/>
        </w:rPr>
      </w:pPr>
      <w:r w:rsidRPr="00F95A7B">
        <w:rPr>
          <w:rFonts w:ascii="Arial" w:hAnsi="Arial" w:cs="Arial"/>
          <w:b/>
        </w:rPr>
        <w:t>Lois Weinberger</w:t>
      </w:r>
      <w:r w:rsidR="00EA65F7">
        <w:rPr>
          <w:rFonts w:ascii="Arial" w:hAnsi="Arial" w:cs="Arial"/>
        </w:rPr>
        <w:tab/>
      </w:r>
      <w:r w:rsidR="00EA65F7">
        <w:rPr>
          <w:rFonts w:ascii="Arial" w:hAnsi="Arial" w:cs="Arial"/>
        </w:rPr>
        <w:tab/>
      </w:r>
      <w:r w:rsidR="00EA65F7">
        <w:rPr>
          <w:rFonts w:ascii="Arial" w:hAnsi="Arial" w:cs="Arial"/>
        </w:rPr>
        <w:tab/>
      </w:r>
      <w:r w:rsidR="00EA65F7">
        <w:rPr>
          <w:rFonts w:ascii="Arial" w:hAnsi="Arial" w:cs="Arial"/>
        </w:rPr>
        <w:tab/>
      </w:r>
      <w:r w:rsidR="00EA65F7">
        <w:rPr>
          <w:rFonts w:ascii="Arial" w:hAnsi="Arial" w:cs="Arial"/>
        </w:rPr>
        <w:tab/>
      </w:r>
      <w:r w:rsidR="00EA65F7">
        <w:rPr>
          <w:rFonts w:ascii="Arial" w:hAnsi="Arial" w:cs="Arial"/>
        </w:rPr>
        <w:tab/>
      </w:r>
      <w:r w:rsidR="00EA65F7">
        <w:rPr>
          <w:rFonts w:ascii="Arial" w:hAnsi="Arial" w:cs="Arial"/>
        </w:rPr>
        <w:tab/>
      </w:r>
      <w:r w:rsidR="00EA65F7">
        <w:rPr>
          <w:rFonts w:ascii="Arial" w:hAnsi="Arial" w:cs="Arial"/>
        </w:rPr>
        <w:tab/>
      </w:r>
      <w:r w:rsidR="00EA65F7">
        <w:rPr>
          <w:rFonts w:ascii="Arial" w:hAnsi="Arial" w:cs="Arial"/>
        </w:rPr>
        <w:tab/>
        <w:t xml:space="preserve">          </w:t>
      </w:r>
      <w:r w:rsidR="00EA65F7" w:rsidRPr="00EA65F7">
        <w:rPr>
          <w:rFonts w:ascii="Arial" w:hAnsi="Arial" w:cs="Arial"/>
          <w:i/>
        </w:rPr>
        <w:t>Mobiler Garten</w:t>
      </w:r>
      <w:r w:rsidRPr="00E93324">
        <w:rPr>
          <w:rFonts w:ascii="Arial" w:hAnsi="Arial" w:cs="Arial"/>
        </w:rPr>
        <w:t>, 1994 / 2021</w:t>
      </w:r>
      <w:r w:rsidR="00F95A7B">
        <w:rPr>
          <w:rFonts w:ascii="Arial" w:hAnsi="Arial" w:cs="Arial"/>
        </w:rPr>
        <w:tab/>
      </w:r>
      <w:r w:rsidR="00F95A7B">
        <w:rPr>
          <w:rFonts w:ascii="Arial" w:hAnsi="Arial" w:cs="Arial"/>
        </w:rPr>
        <w:tab/>
      </w:r>
      <w:r w:rsidR="00F95A7B">
        <w:rPr>
          <w:rFonts w:ascii="Arial" w:hAnsi="Arial" w:cs="Arial"/>
        </w:rPr>
        <w:tab/>
      </w:r>
      <w:r w:rsidR="00F95A7B">
        <w:rPr>
          <w:rFonts w:ascii="Arial" w:hAnsi="Arial" w:cs="Arial"/>
        </w:rPr>
        <w:tab/>
      </w:r>
      <w:r w:rsidR="00F95A7B">
        <w:rPr>
          <w:rFonts w:ascii="Arial" w:hAnsi="Arial" w:cs="Arial"/>
        </w:rPr>
        <w:tab/>
      </w:r>
      <w:r w:rsidR="00F95A7B">
        <w:rPr>
          <w:rFonts w:ascii="Arial" w:hAnsi="Arial" w:cs="Arial"/>
        </w:rPr>
        <w:tab/>
      </w:r>
      <w:r w:rsidR="00F95A7B">
        <w:rPr>
          <w:rFonts w:ascii="Arial" w:hAnsi="Arial" w:cs="Arial"/>
        </w:rPr>
        <w:tab/>
      </w:r>
      <w:r w:rsidR="00F95A7B">
        <w:rPr>
          <w:rFonts w:ascii="Arial" w:hAnsi="Arial" w:cs="Arial"/>
        </w:rPr>
        <w:tab/>
        <w:t xml:space="preserve">            </w:t>
      </w:r>
      <w:r w:rsidRPr="00E93324">
        <w:rPr>
          <w:rFonts w:ascii="Arial" w:hAnsi="Arial" w:cs="Arial"/>
        </w:rPr>
        <w:t>Edition 1 / 5</w:t>
      </w:r>
      <w:r w:rsidR="00F95A7B">
        <w:rPr>
          <w:rFonts w:ascii="Arial" w:hAnsi="Arial" w:cs="Arial"/>
        </w:rPr>
        <w:tab/>
      </w:r>
      <w:r w:rsidR="00F95A7B">
        <w:rPr>
          <w:rFonts w:ascii="Arial" w:hAnsi="Arial" w:cs="Arial"/>
        </w:rPr>
        <w:tab/>
      </w:r>
      <w:r w:rsidR="00F95A7B">
        <w:rPr>
          <w:rFonts w:ascii="Arial" w:hAnsi="Arial" w:cs="Arial"/>
        </w:rPr>
        <w:tab/>
      </w:r>
      <w:r w:rsidR="00F95A7B">
        <w:rPr>
          <w:rFonts w:ascii="Arial" w:hAnsi="Arial" w:cs="Arial"/>
        </w:rPr>
        <w:tab/>
      </w:r>
      <w:r w:rsidR="00F95A7B">
        <w:rPr>
          <w:rFonts w:ascii="Arial" w:hAnsi="Arial" w:cs="Arial"/>
        </w:rPr>
        <w:tab/>
      </w:r>
      <w:r w:rsidR="00F95A7B">
        <w:rPr>
          <w:rFonts w:ascii="Arial" w:hAnsi="Arial" w:cs="Arial"/>
        </w:rPr>
        <w:tab/>
      </w:r>
      <w:r w:rsidR="00F95A7B">
        <w:rPr>
          <w:rFonts w:ascii="Arial" w:hAnsi="Arial" w:cs="Arial"/>
        </w:rPr>
        <w:tab/>
      </w:r>
      <w:r w:rsidR="00F95A7B">
        <w:rPr>
          <w:rFonts w:ascii="Arial" w:hAnsi="Arial" w:cs="Arial"/>
        </w:rPr>
        <w:tab/>
      </w:r>
      <w:r w:rsidR="00F95A7B">
        <w:rPr>
          <w:rFonts w:ascii="Arial" w:hAnsi="Arial" w:cs="Arial"/>
        </w:rPr>
        <w:tab/>
      </w:r>
      <w:r w:rsidR="00F95A7B">
        <w:rPr>
          <w:rFonts w:ascii="Arial" w:hAnsi="Arial" w:cs="Arial"/>
        </w:rPr>
        <w:tab/>
      </w:r>
      <w:r w:rsidR="00F95A7B">
        <w:rPr>
          <w:rFonts w:ascii="Arial" w:hAnsi="Arial" w:cs="Arial"/>
        </w:rPr>
        <w:tab/>
        <w:t xml:space="preserve">   </w:t>
      </w:r>
      <w:r w:rsidR="00BC6E9F">
        <w:rPr>
          <w:rFonts w:ascii="Arial" w:hAnsi="Arial" w:cs="Arial"/>
        </w:rPr>
        <w:t xml:space="preserve">Eine Kooperation des Kunsthaus Bregenz mit der </w:t>
      </w:r>
      <w:r w:rsidR="005C066B">
        <w:rPr>
          <w:rFonts w:ascii="Arial" w:hAnsi="Arial" w:cs="Arial"/>
        </w:rPr>
        <w:t>Marktgemeinde Lustenau</w:t>
      </w:r>
    </w:p>
    <w:p w:rsidR="007377C9" w:rsidRDefault="007377C9">
      <w:pPr>
        <w:rPr>
          <w:rFonts w:ascii="Arial" w:hAnsi="Arial" w:cs="Arial"/>
        </w:rPr>
      </w:pPr>
      <w:r>
        <w:rPr>
          <w:rFonts w:ascii="Arial" w:hAnsi="Arial" w:cs="Arial"/>
        </w:rPr>
        <w:t>Fotos im Anhang: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Nach fast einem Jahr übersiedelt Lois Weinbergers </w:t>
      </w:r>
      <w:r w:rsidRPr="007377C9">
        <w:rPr>
          <w:rFonts w:ascii="Arial" w:hAnsi="Arial" w:cs="Arial"/>
          <w:i/>
        </w:rPr>
        <w:t>Mobiler Garten</w:t>
      </w:r>
      <w:r>
        <w:rPr>
          <w:rFonts w:ascii="Arial" w:hAnsi="Arial" w:cs="Arial"/>
        </w:rPr>
        <w:t xml:space="preserve"> von Bregenz nach Lustenau. ©</w:t>
      </w:r>
      <w:r w:rsidR="00D233D1">
        <w:rPr>
          <w:rFonts w:ascii="Arial" w:hAnsi="Arial" w:cs="Arial"/>
        </w:rPr>
        <w:t xml:space="preserve"> </w:t>
      </w:r>
      <w:r>
        <w:rPr>
          <w:rFonts w:ascii="Arial" w:hAnsi="Arial" w:cs="Arial"/>
        </w:rPr>
        <w:t>Lukas Hämmerle</w:t>
      </w:r>
    </w:p>
    <w:p w:rsidR="007377C9" w:rsidRPr="00E93324" w:rsidRDefault="007377C9">
      <w:pPr>
        <w:rPr>
          <w:rFonts w:ascii="Arial" w:hAnsi="Arial" w:cs="Arial"/>
        </w:rPr>
      </w:pPr>
      <w:r>
        <w:rPr>
          <w:rFonts w:ascii="Arial" w:hAnsi="Arial" w:cs="Arial"/>
        </w:rPr>
        <w:t>Wir freue</w:t>
      </w:r>
      <w:r w:rsidR="00585880">
        <w:rPr>
          <w:rFonts w:ascii="Arial" w:hAnsi="Arial" w:cs="Arial"/>
        </w:rPr>
        <w:t>n</w:t>
      </w:r>
      <w:r>
        <w:rPr>
          <w:rFonts w:ascii="Arial" w:hAnsi="Arial" w:cs="Arial"/>
        </w:rPr>
        <w:t xml:space="preserve"> uns über Ihre Berichterstattung!</w:t>
      </w:r>
    </w:p>
    <w:sectPr w:rsidR="007377C9" w:rsidRPr="00E933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
    <w:altName w:val="Swift Com Black Condensed"/>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24"/>
    <w:rsid w:val="00106ED8"/>
    <w:rsid w:val="00585880"/>
    <w:rsid w:val="005C066B"/>
    <w:rsid w:val="007377C9"/>
    <w:rsid w:val="00850495"/>
    <w:rsid w:val="008A2AA6"/>
    <w:rsid w:val="00BC55DF"/>
    <w:rsid w:val="00BC6E9F"/>
    <w:rsid w:val="00C23A8B"/>
    <w:rsid w:val="00D233D1"/>
    <w:rsid w:val="00E93324"/>
    <w:rsid w:val="00EA65F7"/>
    <w:rsid w:val="00F95A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9847"/>
  <w15:chartTrackingRefBased/>
  <w15:docId w15:val="{AF1ED656-61B4-4F63-AAB0-8C87C470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324"/>
    <w:pPr>
      <w:spacing w:after="160" w:line="259" w:lineRule="auto"/>
    </w:pPr>
    <w:rPr>
      <w:rFonts w:ascii="Rotis" w:hAnsi="Roti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93324"/>
    <w:rPr>
      <w:sz w:val="16"/>
      <w:szCs w:val="16"/>
    </w:rPr>
  </w:style>
  <w:style w:type="paragraph" w:styleId="Kommentartext">
    <w:name w:val="annotation text"/>
    <w:basedOn w:val="Standard"/>
    <w:link w:val="KommentartextZchn"/>
    <w:uiPriority w:val="99"/>
    <w:semiHidden/>
    <w:unhideWhenUsed/>
    <w:rsid w:val="00E933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3324"/>
    <w:rPr>
      <w:rFonts w:ascii="Rotis" w:hAnsi="Rotis"/>
      <w:sz w:val="20"/>
      <w:szCs w:val="20"/>
      <w:lang w:val="de-DE"/>
    </w:rPr>
  </w:style>
  <w:style w:type="paragraph" w:styleId="Sprechblasentext">
    <w:name w:val="Balloon Text"/>
    <w:basedOn w:val="Standard"/>
    <w:link w:val="SprechblasentextZchn"/>
    <w:uiPriority w:val="99"/>
    <w:semiHidden/>
    <w:unhideWhenUsed/>
    <w:rsid w:val="00E933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3324"/>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Feurstein</dc:creator>
  <cp:keywords/>
  <dc:description/>
  <cp:lastModifiedBy>Laura Heinzle</cp:lastModifiedBy>
  <cp:revision>6</cp:revision>
  <dcterms:created xsi:type="dcterms:W3CDTF">2022-02-11T15:33:00Z</dcterms:created>
  <dcterms:modified xsi:type="dcterms:W3CDTF">2022-02-24T10:21:00Z</dcterms:modified>
</cp:coreProperties>
</file>